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AA9" w:rsidRPr="00B40AEE" w:rsidRDefault="00AC07F5">
      <w:pPr>
        <w:jc w:val="center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b/>
          <w:szCs w:val="20"/>
        </w:rPr>
        <w:t>ANEXO 1 – CARTA DE PRESENTACIÓN DE LA OFERTA FORMAL</w:t>
      </w:r>
    </w:p>
    <w:p w:rsidR="00AD5AA9" w:rsidRPr="00B40AEE" w:rsidRDefault="00AC07F5">
      <w:pPr>
        <w:spacing w:after="8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Ibagué, 16 de julio de 2026</w:t>
      </w:r>
    </w:p>
    <w:p w:rsidR="00AD5AA9" w:rsidRPr="00B40AEE" w:rsidRDefault="00AC07F5">
      <w:pPr>
        <w:spacing w:after="8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Señores</w:t>
      </w:r>
      <w:r w:rsidRPr="00B40AEE">
        <w:rPr>
          <w:rFonts w:ascii="Tahoma" w:hAnsi="Tahoma" w:cs="Tahoma"/>
          <w:szCs w:val="20"/>
        </w:rPr>
        <w:br/>
        <w:t>INSTITUCIÓN EDUCATIVA LICEO NACIONAL</w:t>
      </w:r>
      <w:r w:rsidRPr="00B40AEE">
        <w:rPr>
          <w:rFonts w:ascii="Tahoma" w:hAnsi="Tahoma" w:cs="Tahoma"/>
          <w:szCs w:val="20"/>
        </w:rPr>
        <w:br/>
        <w:t>Ciudad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b/>
          <w:szCs w:val="20"/>
        </w:rPr>
        <w:t>Asunto:</w:t>
      </w:r>
      <w:r w:rsidRPr="00B40AEE">
        <w:rPr>
          <w:rFonts w:ascii="Tahoma" w:hAnsi="Tahoma" w:cs="Tahoma"/>
          <w:szCs w:val="20"/>
        </w:rPr>
        <w:t xml:space="preserve"> Presentación formal de oferta y documentos para eventual contratación.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b/>
          <w:szCs w:val="20"/>
        </w:rPr>
        <w:t>Objeto:</w:t>
      </w:r>
      <w:r w:rsidRPr="00B40AEE">
        <w:rPr>
          <w:rFonts w:ascii="Tahoma" w:hAnsi="Tahoma" w:cs="Tahoma"/>
          <w:szCs w:val="20"/>
        </w:rPr>
        <w:t xml:space="preserve"> </w:t>
      </w:r>
      <w:r w:rsidR="00B40AEE">
        <w:rPr>
          <w:rFonts w:ascii="Century Gothic" w:hAnsi="Century Gothic"/>
          <w:b/>
          <w:bCs/>
          <w:noProof/>
          <w:szCs w:val="20"/>
        </w:rPr>
        <w:t>CONTRATAR, A TODO COSTO, EL MANTENIMIENTO PREVENTIVO Y CORRECTIVO DE LAS REDES E INSTALACIONES ELÉCTRICAS DE LA INSTITUCIÓN EDUCATIVA LICEO NACIONAL</w:t>
      </w:r>
      <w:r w:rsidRPr="00B40AEE">
        <w:rPr>
          <w:rFonts w:ascii="Tahoma" w:hAnsi="Tahoma" w:cs="Tahoma"/>
          <w:szCs w:val="20"/>
        </w:rPr>
        <w:t>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Yo, JHON JAIRO OSORIO GARCÍA, ident</w:t>
      </w:r>
      <w:r w:rsidRPr="00B40AEE">
        <w:rPr>
          <w:rFonts w:ascii="Tahoma" w:hAnsi="Tahoma" w:cs="Tahoma"/>
          <w:szCs w:val="20"/>
        </w:rPr>
        <w:t>ificado con cédula de ciudadanía No. 13.992.146, actuando en nombre propio y utilizando el nombre comercial JH CONEXIONES, presento formalmente la oferta para el objeto indicado, atendiendo la solicitud efectuada por la Institución.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Con la firma de esta ca</w:t>
      </w:r>
      <w:r w:rsidRPr="00B40AEE">
        <w:rPr>
          <w:rFonts w:ascii="Tahoma" w:hAnsi="Tahoma" w:cs="Tahoma"/>
          <w:szCs w:val="20"/>
        </w:rPr>
        <w:t>rta declaro: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1. Que conozco y acepto los estudios previos, las especificaciones técnicas, cantidades aproximadas, condiciones de ejecución, plazo, forma de pago y demás documentos suministrados por la Institución.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2. Que la oferta técnica y económica corre</w:t>
      </w:r>
      <w:r w:rsidRPr="00B40AEE">
        <w:rPr>
          <w:rFonts w:ascii="Tahoma" w:hAnsi="Tahoma" w:cs="Tahoma"/>
          <w:szCs w:val="20"/>
        </w:rPr>
        <w:t>sponde integralmente a las actividades requeridas y que los materiales ofrecidos serán nuevos, de buena calidad, aptos para el servicio y compatibles con las instalaciones existentes.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3. Que el valor ofrecido incluye mano de obra, suministro de materiales,</w:t>
      </w:r>
      <w:r w:rsidRPr="00B40AEE">
        <w:rPr>
          <w:rFonts w:ascii="Tahoma" w:hAnsi="Tahoma" w:cs="Tahoma"/>
          <w:szCs w:val="20"/>
        </w:rPr>
        <w:t xml:space="preserve"> transporte, equipos, herramientas, elementos de protección personal, tributos y todos los costos directos e indirectos necesarios para la correcta ejecución del contrato.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4. Que mantengo la oferta por un término de treinta (30) días calendario contados de</w:t>
      </w:r>
      <w:r w:rsidRPr="00B40AEE">
        <w:rPr>
          <w:rFonts w:ascii="Tahoma" w:hAnsi="Tahoma" w:cs="Tahoma"/>
          <w:szCs w:val="20"/>
        </w:rPr>
        <w:t>sde su presentación.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5. Que la presentación de esta oferta y de los documentos anexos no genera derecho adquirido, adjudicación automática ni obligación de contratar por parte de la Institución.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6. Que la información y los documentos aportados son auténtic</w:t>
      </w:r>
      <w:r w:rsidRPr="00B40AEE">
        <w:rPr>
          <w:rFonts w:ascii="Tahoma" w:hAnsi="Tahoma" w:cs="Tahoma"/>
          <w:szCs w:val="20"/>
        </w:rPr>
        <w:t>os, completos y verificables.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7. Que no me encuentro incurso en causales de inhabilidad, incompatibilidad, prohibición o conflicto de intereses para contratar con entidades estatales.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8. Que me comprometo, en caso de ser aceptada la oferta, a suscribir y l</w:t>
      </w:r>
      <w:r w:rsidRPr="00B40AEE">
        <w:rPr>
          <w:rFonts w:ascii="Tahoma" w:hAnsi="Tahoma" w:cs="Tahoma"/>
          <w:szCs w:val="20"/>
        </w:rPr>
        <w:t>egalizar el contrato y aportar los documentos adicionales requeridos.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9. Que autorizo a la Institución para verificar la información suministrada ante las entidades y fuentes correspondientes.</w:t>
      </w:r>
    </w:p>
    <w:p w:rsidR="00AD5AA9" w:rsidRPr="00B40AEE" w:rsidRDefault="00AC07F5">
      <w:pPr>
        <w:spacing w:after="8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b/>
          <w:szCs w:val="20"/>
        </w:rPr>
        <w:t>Datos del oferente</w:t>
      </w:r>
    </w:p>
    <w:p w:rsidR="00AD5AA9" w:rsidRPr="00B40AEE" w:rsidRDefault="00AC07F5">
      <w:pPr>
        <w:spacing w:after="2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Nombre: JHON JAIRO OSORIO GARCÍA</w:t>
      </w:r>
    </w:p>
    <w:p w:rsidR="00AD5AA9" w:rsidRPr="00B40AEE" w:rsidRDefault="00AC07F5">
      <w:pPr>
        <w:spacing w:after="2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 xml:space="preserve">Nombre </w:t>
      </w:r>
      <w:r w:rsidRPr="00B40AEE">
        <w:rPr>
          <w:rFonts w:ascii="Tahoma" w:hAnsi="Tahoma" w:cs="Tahoma"/>
          <w:szCs w:val="20"/>
        </w:rPr>
        <w:t>comercial: JH CONEXIONES</w:t>
      </w:r>
    </w:p>
    <w:p w:rsidR="00AD5AA9" w:rsidRPr="00B40AEE" w:rsidRDefault="00AC07F5">
      <w:pPr>
        <w:spacing w:after="2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Cédula: 13.992.146</w:t>
      </w:r>
    </w:p>
    <w:p w:rsidR="00AD5AA9" w:rsidRPr="00B40AEE" w:rsidRDefault="00AC07F5">
      <w:pPr>
        <w:spacing w:after="2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NIT: 13.992.146-1</w:t>
      </w:r>
    </w:p>
    <w:p w:rsidR="00AD5AA9" w:rsidRPr="00B40AEE" w:rsidRDefault="00AC07F5">
      <w:pPr>
        <w:spacing w:after="2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Dirección: Carrera 1 Bis No. 79-52 Casa 10, Urbanización Valparaíso, 4ª sección, Ibagué</w:t>
      </w:r>
    </w:p>
    <w:p w:rsidR="00AD5AA9" w:rsidRPr="00B40AEE" w:rsidRDefault="00AC07F5">
      <w:pPr>
        <w:spacing w:after="2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Teléfonos: 310 880 0526 – 312 642 3319</w:t>
      </w:r>
    </w:p>
    <w:p w:rsidR="00AD5AA9" w:rsidRPr="00B40AEE" w:rsidRDefault="00AC07F5">
      <w:pPr>
        <w:spacing w:after="2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Correo electrónico: jhonja.22@hotmail.com</w:t>
      </w:r>
    </w:p>
    <w:p w:rsidR="00AD5AA9" w:rsidRPr="00B40AEE" w:rsidRDefault="00AC07F5">
      <w:pPr>
        <w:spacing w:after="8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br/>
        <w:t>Firma: _________________</w:t>
      </w:r>
      <w:r w:rsidRPr="00B40AEE">
        <w:rPr>
          <w:rFonts w:ascii="Tahoma" w:hAnsi="Tahoma" w:cs="Tahoma"/>
          <w:szCs w:val="20"/>
        </w:rPr>
        <w:t>_____________________________</w:t>
      </w:r>
    </w:p>
    <w:p w:rsidR="00AD5AA9" w:rsidRPr="00B40AEE" w:rsidRDefault="00AC07F5">
      <w:pPr>
        <w:spacing w:after="2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Nombre: JHON JAIRO OSORIO GARCÍA</w:t>
      </w:r>
    </w:p>
    <w:p w:rsidR="00AD5AA9" w:rsidRPr="00B40AEE" w:rsidRDefault="00AC07F5">
      <w:pPr>
        <w:spacing w:after="2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C.C. No.: 13.992.146</w:t>
      </w:r>
    </w:p>
    <w:p w:rsidR="00AD5AA9" w:rsidRPr="00B40AEE" w:rsidRDefault="00AC07F5">
      <w:pPr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br w:type="page"/>
      </w:r>
    </w:p>
    <w:p w:rsidR="00AD5AA9" w:rsidRPr="00B40AEE" w:rsidRDefault="00AC07F5">
      <w:pPr>
        <w:jc w:val="center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b/>
          <w:szCs w:val="20"/>
        </w:rPr>
        <w:lastRenderedPageBreak/>
        <w:t>ANEXO 2 – CERTIFICACIÓN DE APORTES AL SISTEMA DE SEGURIDAD SOCIAL INTEGRAL</w:t>
      </w:r>
    </w:p>
    <w:p w:rsidR="00AD5AA9" w:rsidRPr="00B40AEE" w:rsidRDefault="00AC07F5">
      <w:pPr>
        <w:spacing w:after="8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b/>
          <w:szCs w:val="20"/>
        </w:rPr>
        <w:t>PERSONA NATURAL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Yo, JHON JAIRO OSORIO GARCÍA, identificado con cédula de ciudadanía No. 13.992.</w:t>
      </w:r>
      <w:r w:rsidRPr="00B40AEE">
        <w:rPr>
          <w:rFonts w:ascii="Tahoma" w:hAnsi="Tahoma" w:cs="Tahoma"/>
          <w:szCs w:val="20"/>
        </w:rPr>
        <w:t>146, certifico bajo la gravedad del juramento que me encuentro afiliado y al día en el pago de los aportes al Sistema de Seguridad Social Integral que me resultan exigibles y que, respecto del personal que llegare a vincular para la ejecución de las activi</w:t>
      </w:r>
      <w:r w:rsidRPr="00B40AEE">
        <w:rPr>
          <w:rFonts w:ascii="Tahoma" w:hAnsi="Tahoma" w:cs="Tahoma"/>
          <w:szCs w:val="20"/>
        </w:rPr>
        <w:t>dades, cumpliré las obligaciones correspondientes en materia de salud, pensión, riesgos laborales y demás aportes legalmente aplicables.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La presente certificación se expide para efectos de la eventual contratación con la Institución Educativa Liceo Naciona</w:t>
      </w:r>
      <w:r w:rsidRPr="00B40AEE">
        <w:rPr>
          <w:rFonts w:ascii="Tahoma" w:hAnsi="Tahoma" w:cs="Tahoma"/>
          <w:szCs w:val="20"/>
        </w:rPr>
        <w:t>l.</w:t>
      </w:r>
    </w:p>
    <w:p w:rsidR="00AD5AA9" w:rsidRPr="00B40AEE" w:rsidRDefault="00AC07F5">
      <w:pPr>
        <w:spacing w:after="8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Ciudad y fecha: Ibagué, 16 de julio de 2026</w:t>
      </w:r>
    </w:p>
    <w:p w:rsidR="00AD5AA9" w:rsidRPr="00B40AEE" w:rsidRDefault="00AC07F5">
      <w:pPr>
        <w:spacing w:after="8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br/>
        <w:t>Firma: ______________________________________________</w:t>
      </w:r>
    </w:p>
    <w:p w:rsidR="00AD5AA9" w:rsidRPr="00B40AEE" w:rsidRDefault="00AC07F5">
      <w:pPr>
        <w:spacing w:after="2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Nombre: JHON JAIRO OSORIO GARCÍA</w:t>
      </w:r>
    </w:p>
    <w:p w:rsidR="00AD5AA9" w:rsidRPr="00B40AEE" w:rsidRDefault="00AC07F5">
      <w:pPr>
        <w:spacing w:after="2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C.C. No.: 13.992.146</w:t>
      </w:r>
    </w:p>
    <w:p w:rsidR="00AD5AA9" w:rsidRPr="00B40AEE" w:rsidRDefault="00AC07F5">
      <w:pPr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br w:type="page"/>
      </w:r>
    </w:p>
    <w:p w:rsidR="00AD5AA9" w:rsidRPr="00B40AEE" w:rsidRDefault="00AC07F5">
      <w:pPr>
        <w:jc w:val="center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b/>
          <w:szCs w:val="20"/>
        </w:rPr>
        <w:lastRenderedPageBreak/>
        <w:t>ANEXO 3 – OFERTA TÉCNICA Y ECONÓMICA</w:t>
      </w:r>
    </w:p>
    <w:p w:rsidR="00AD5AA9" w:rsidRPr="00B40AEE" w:rsidRDefault="00AC07F5">
      <w:pPr>
        <w:spacing w:after="8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Ibagué, 16 de julio de 2026</w:t>
      </w:r>
    </w:p>
    <w:p w:rsidR="00AD5AA9" w:rsidRPr="00B40AEE" w:rsidRDefault="00AC07F5">
      <w:pPr>
        <w:spacing w:after="8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Señores</w:t>
      </w:r>
      <w:r w:rsidRPr="00B40AEE">
        <w:rPr>
          <w:rFonts w:ascii="Tahoma" w:hAnsi="Tahoma" w:cs="Tahoma"/>
          <w:szCs w:val="20"/>
        </w:rPr>
        <w:br/>
        <w:t xml:space="preserve">INSTITUCIÓN EDUCATIVA </w:t>
      </w:r>
      <w:r w:rsidRPr="00B40AEE">
        <w:rPr>
          <w:rFonts w:ascii="Tahoma" w:hAnsi="Tahoma" w:cs="Tahoma"/>
          <w:szCs w:val="20"/>
        </w:rPr>
        <w:t>LICEO NACIONAL</w:t>
      </w:r>
      <w:r w:rsidRPr="00B40AEE">
        <w:rPr>
          <w:rFonts w:ascii="Tahoma" w:hAnsi="Tahoma" w:cs="Tahoma"/>
          <w:szCs w:val="20"/>
        </w:rPr>
        <w:br/>
        <w:t>Ciudad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Yo, JHON JAIRO OSORIO GARCÍA, identificado con cédula de ciudadanía No. 13.992.146, actuando en nombre propio y bajo el nombre comercial JH CONEXIONES, presento la siguiente oferta técnica y económica de conformidad con las especifica</w:t>
      </w:r>
      <w:r w:rsidRPr="00B40AEE">
        <w:rPr>
          <w:rFonts w:ascii="Tahoma" w:hAnsi="Tahoma" w:cs="Tahoma"/>
          <w:szCs w:val="20"/>
        </w:rPr>
        <w:t>ciones suministradas por la Institución.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08"/>
        <w:gridCol w:w="1476"/>
        <w:gridCol w:w="2598"/>
        <w:gridCol w:w="786"/>
        <w:gridCol w:w="933"/>
        <w:gridCol w:w="1163"/>
        <w:gridCol w:w="1264"/>
      </w:tblGrid>
      <w:tr w:rsidR="00AD5AA9" w:rsidRPr="00B40AEE">
        <w:trPr>
          <w:jc w:val="center"/>
        </w:trPr>
        <w:tc>
          <w:tcPr>
            <w:tcW w:w="504" w:type="dxa"/>
            <w:shd w:val="clear" w:color="auto" w:fill="D9EAF7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b/>
                <w:sz w:val="16"/>
                <w:szCs w:val="16"/>
              </w:rPr>
              <w:t>Ítem</w:t>
            </w:r>
          </w:p>
        </w:tc>
        <w:tc>
          <w:tcPr>
            <w:tcW w:w="1800" w:type="dxa"/>
            <w:shd w:val="clear" w:color="auto" w:fill="D9EAF7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b/>
                <w:sz w:val="16"/>
                <w:szCs w:val="16"/>
              </w:rPr>
              <w:t>Actividad</w:t>
            </w:r>
          </w:p>
        </w:tc>
        <w:tc>
          <w:tcPr>
            <w:tcW w:w="4680" w:type="dxa"/>
            <w:shd w:val="clear" w:color="auto" w:fill="D9EAF7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b/>
                <w:sz w:val="16"/>
                <w:szCs w:val="16"/>
              </w:rPr>
              <w:t>Especificaciones y alcance</w:t>
            </w:r>
          </w:p>
        </w:tc>
        <w:tc>
          <w:tcPr>
            <w:tcW w:w="792" w:type="dxa"/>
            <w:shd w:val="clear" w:color="auto" w:fill="D9EAF7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b/>
                <w:sz w:val="16"/>
                <w:szCs w:val="16"/>
              </w:rPr>
              <w:t>Unidad</w:t>
            </w:r>
          </w:p>
        </w:tc>
        <w:tc>
          <w:tcPr>
            <w:tcW w:w="792" w:type="dxa"/>
            <w:shd w:val="clear" w:color="auto" w:fill="D9EAF7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b/>
                <w:sz w:val="16"/>
                <w:szCs w:val="16"/>
              </w:rPr>
              <w:t>Cantidad</w:t>
            </w:r>
          </w:p>
        </w:tc>
        <w:tc>
          <w:tcPr>
            <w:tcW w:w="1224" w:type="dxa"/>
            <w:shd w:val="clear" w:color="auto" w:fill="D9EAF7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b/>
                <w:sz w:val="16"/>
                <w:szCs w:val="16"/>
              </w:rPr>
              <w:t>Valor</w:t>
            </w:r>
          </w:p>
        </w:tc>
        <w:tc>
          <w:tcPr>
            <w:tcW w:w="1368" w:type="dxa"/>
            <w:shd w:val="clear" w:color="auto" w:fill="D9EAF7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b/>
                <w:sz w:val="16"/>
                <w:szCs w:val="16"/>
              </w:rPr>
              <w:t>Observación</w:t>
            </w:r>
          </w:p>
        </w:tc>
      </w:tr>
      <w:tr w:rsidR="00AD5AA9" w:rsidRPr="00B40AEE">
        <w:trPr>
          <w:jc w:val="center"/>
        </w:trPr>
        <w:tc>
          <w:tcPr>
            <w:tcW w:w="504" w:type="dxa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800" w:type="dxa"/>
            <w:vAlign w:val="center"/>
          </w:tcPr>
          <w:p w:rsidR="00AD5AA9" w:rsidRPr="00B40AEE" w:rsidRDefault="00AC07F5">
            <w:pPr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Revisión y reparación del circuito eléctrico del cuarto de sonido del Aula Máxima</w:t>
            </w:r>
          </w:p>
        </w:tc>
        <w:tc>
          <w:tcPr>
            <w:tcW w:w="4680" w:type="dxa"/>
            <w:vAlign w:val="center"/>
          </w:tcPr>
          <w:p w:rsidR="00AD5AA9" w:rsidRPr="00B40AEE" w:rsidRDefault="00AC07F5">
            <w:pPr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 xml:space="preserve">Revisión punto a punto, diagnóstico, corrección de </w:t>
            </w:r>
            <w:r w:rsidRPr="00B40AEE">
              <w:rPr>
                <w:rFonts w:ascii="Tahoma" w:hAnsi="Tahoma" w:cs="Tahoma"/>
                <w:sz w:val="16"/>
                <w:szCs w:val="16"/>
              </w:rPr>
              <w:t>fallas, reparación o reemplazo de acometida; suministro e instalación de aproximadamente 15 m de cable antifraude o equivalente, 2 breakers según capacidad requerida, 1 toma doble, conectores, cinta aislante certificada y accesorios. Incluye pruebas de vol</w:t>
            </w:r>
            <w:r w:rsidRPr="00B40AEE">
              <w:rPr>
                <w:rFonts w:ascii="Tahoma" w:hAnsi="Tahoma" w:cs="Tahoma"/>
                <w:sz w:val="16"/>
                <w:szCs w:val="16"/>
              </w:rPr>
              <w:t>taje, continuidad, aislamiento y funcionamiento.</w:t>
            </w:r>
          </w:p>
        </w:tc>
        <w:tc>
          <w:tcPr>
            <w:tcW w:w="792" w:type="dxa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Global</w:t>
            </w:r>
          </w:p>
        </w:tc>
        <w:tc>
          <w:tcPr>
            <w:tcW w:w="792" w:type="dxa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24" w:type="dxa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Incluido en el valor global</w:t>
            </w:r>
          </w:p>
        </w:tc>
        <w:tc>
          <w:tcPr>
            <w:tcW w:w="1368" w:type="dxa"/>
            <w:vAlign w:val="center"/>
          </w:tcPr>
          <w:p w:rsidR="00AD5AA9" w:rsidRPr="00B40AEE" w:rsidRDefault="00AC07F5">
            <w:pPr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A todo costo</w:t>
            </w:r>
          </w:p>
        </w:tc>
      </w:tr>
      <w:tr w:rsidR="00AD5AA9" w:rsidRPr="00B40AEE">
        <w:trPr>
          <w:jc w:val="center"/>
        </w:trPr>
        <w:tc>
          <w:tcPr>
            <w:tcW w:w="504" w:type="dxa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00" w:type="dxa"/>
            <w:vAlign w:val="center"/>
          </w:tcPr>
          <w:p w:rsidR="00AD5AA9" w:rsidRPr="00B40AEE" w:rsidRDefault="00AC07F5">
            <w:pPr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Revisión y reparación del circuito de campanas institucionales</w:t>
            </w:r>
          </w:p>
        </w:tc>
        <w:tc>
          <w:tcPr>
            <w:tcW w:w="4680" w:type="dxa"/>
            <w:vAlign w:val="center"/>
          </w:tcPr>
          <w:p w:rsidR="00AD5AA9" w:rsidRPr="00B40AEE" w:rsidRDefault="00AC07F5">
            <w:pPr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 xml:space="preserve">Diagnóstico, revisión del cableado, suministro e instalación de aproximadamente 200 m de </w:t>
            </w:r>
            <w:r w:rsidRPr="00B40AEE">
              <w:rPr>
                <w:rFonts w:ascii="Tahoma" w:hAnsi="Tahoma" w:cs="Tahoma"/>
                <w:sz w:val="16"/>
                <w:szCs w:val="16"/>
              </w:rPr>
              <w:t>cable apto para uso y exposición, 2 campanas industriales, empalmes, conectores, fijaciones, protecciones y accesorios. Incluye pruebas de funcionamiento de la totalidad del circuito.</w:t>
            </w:r>
          </w:p>
        </w:tc>
        <w:tc>
          <w:tcPr>
            <w:tcW w:w="792" w:type="dxa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Global</w:t>
            </w:r>
          </w:p>
        </w:tc>
        <w:tc>
          <w:tcPr>
            <w:tcW w:w="792" w:type="dxa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24" w:type="dxa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Incluido en el valor global</w:t>
            </w:r>
          </w:p>
        </w:tc>
        <w:tc>
          <w:tcPr>
            <w:tcW w:w="1368" w:type="dxa"/>
            <w:vAlign w:val="center"/>
          </w:tcPr>
          <w:p w:rsidR="00AD5AA9" w:rsidRPr="00B40AEE" w:rsidRDefault="00AC07F5">
            <w:pPr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A todo costo</w:t>
            </w:r>
          </w:p>
        </w:tc>
      </w:tr>
      <w:tr w:rsidR="00AD5AA9" w:rsidRPr="00B40AEE">
        <w:trPr>
          <w:jc w:val="center"/>
        </w:trPr>
        <w:tc>
          <w:tcPr>
            <w:tcW w:w="504" w:type="dxa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800" w:type="dxa"/>
            <w:vAlign w:val="center"/>
          </w:tcPr>
          <w:p w:rsidR="00AD5AA9" w:rsidRPr="00B40AEE" w:rsidRDefault="00AC07F5">
            <w:pPr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Reparación del sist</w:t>
            </w:r>
            <w:r w:rsidRPr="00B40AEE">
              <w:rPr>
                <w:rFonts w:ascii="Tahoma" w:hAnsi="Tahoma" w:cs="Tahoma"/>
                <w:sz w:val="16"/>
                <w:szCs w:val="16"/>
              </w:rPr>
              <w:t>ema eléctrico de iluminación de la piscina</w:t>
            </w:r>
          </w:p>
        </w:tc>
        <w:tc>
          <w:tcPr>
            <w:tcW w:w="4680" w:type="dxa"/>
            <w:vAlign w:val="center"/>
          </w:tcPr>
          <w:p w:rsidR="00AD5AA9" w:rsidRPr="00B40AEE" w:rsidRDefault="00AC07F5">
            <w:pPr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Diagnóstico, revisión del cableado y conexiones, identificación y reposición de conductores, empalmes, conectores y accesorios deteriorados; corrección de riesgos eléctricos, verificación del aislamiento, protecci</w:t>
            </w:r>
            <w:r w:rsidRPr="00B40AEE">
              <w:rPr>
                <w:rFonts w:ascii="Tahoma" w:hAnsi="Tahoma" w:cs="Tahoma"/>
                <w:sz w:val="16"/>
                <w:szCs w:val="16"/>
              </w:rPr>
              <w:t>ón y pruebas de voltaje y funcionamiento. Materiales aptos para humedad.</w:t>
            </w:r>
          </w:p>
        </w:tc>
        <w:tc>
          <w:tcPr>
            <w:tcW w:w="792" w:type="dxa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Global</w:t>
            </w:r>
          </w:p>
        </w:tc>
        <w:tc>
          <w:tcPr>
            <w:tcW w:w="792" w:type="dxa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24" w:type="dxa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Incluido en el valor global</w:t>
            </w:r>
          </w:p>
        </w:tc>
        <w:tc>
          <w:tcPr>
            <w:tcW w:w="1368" w:type="dxa"/>
            <w:vAlign w:val="center"/>
          </w:tcPr>
          <w:p w:rsidR="00AD5AA9" w:rsidRPr="00B40AEE" w:rsidRDefault="00AC07F5">
            <w:pPr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A todo costo</w:t>
            </w:r>
          </w:p>
        </w:tc>
      </w:tr>
      <w:tr w:rsidR="00AD5AA9" w:rsidRPr="00B40AEE">
        <w:trPr>
          <w:jc w:val="center"/>
        </w:trPr>
        <w:tc>
          <w:tcPr>
            <w:tcW w:w="504" w:type="dxa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800" w:type="dxa"/>
            <w:vAlign w:val="center"/>
          </w:tcPr>
          <w:p w:rsidR="00AD5AA9" w:rsidRPr="00B40AEE" w:rsidRDefault="00AC07F5">
            <w:pPr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Mantenimiento, levantamiento y tensionamiento de red eléctrica trenzada</w:t>
            </w:r>
          </w:p>
        </w:tc>
        <w:tc>
          <w:tcPr>
            <w:tcW w:w="4680" w:type="dxa"/>
            <w:vAlign w:val="center"/>
          </w:tcPr>
          <w:p w:rsidR="00AD5AA9" w:rsidRPr="00B40AEE" w:rsidRDefault="00AC07F5">
            <w:pPr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Inspección previa; levantamiento, alineación y tensionamie</w:t>
            </w:r>
            <w:r w:rsidRPr="00B40AEE">
              <w:rPr>
                <w:rFonts w:ascii="Tahoma" w:hAnsi="Tahoma" w:cs="Tahoma"/>
                <w:sz w:val="16"/>
                <w:szCs w:val="16"/>
              </w:rPr>
              <w:t>nto controlado de aproximadamente 250 m de red trenzada de baja tensión entre postes de 8 m. Incluye perchas industriales de un puesto con aislador, portatensores o retenedores, cinta metálica, hebillas, amarres y accesorios técnicamente requeridos, verifi</w:t>
            </w:r>
            <w:r w:rsidRPr="00B40AEE">
              <w:rPr>
                <w:rFonts w:ascii="Tahoma" w:hAnsi="Tahoma" w:cs="Tahoma"/>
                <w:sz w:val="16"/>
                <w:szCs w:val="16"/>
              </w:rPr>
              <w:t>cación de distancias de seguridad y pruebas eléctricas y mecánicas. Las cantidades exactas de accesorios se definirán conforme a la inspección y deberán quedar relacionadas en el informe final.</w:t>
            </w:r>
          </w:p>
        </w:tc>
        <w:tc>
          <w:tcPr>
            <w:tcW w:w="792" w:type="dxa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Global</w:t>
            </w:r>
          </w:p>
        </w:tc>
        <w:tc>
          <w:tcPr>
            <w:tcW w:w="792" w:type="dxa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24" w:type="dxa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Incluido en el valor global</w:t>
            </w:r>
          </w:p>
        </w:tc>
        <w:tc>
          <w:tcPr>
            <w:tcW w:w="1368" w:type="dxa"/>
            <w:vAlign w:val="center"/>
          </w:tcPr>
          <w:p w:rsidR="00AD5AA9" w:rsidRPr="00B40AEE" w:rsidRDefault="00AC07F5">
            <w:pPr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A todo costo</w:t>
            </w:r>
          </w:p>
        </w:tc>
      </w:tr>
      <w:tr w:rsidR="00AD5AA9" w:rsidRPr="00B40AEE">
        <w:trPr>
          <w:jc w:val="center"/>
        </w:trPr>
        <w:tc>
          <w:tcPr>
            <w:tcW w:w="504" w:type="dxa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800" w:type="dxa"/>
            <w:vAlign w:val="center"/>
          </w:tcPr>
          <w:p w:rsidR="00AD5AA9" w:rsidRPr="00B40AEE" w:rsidRDefault="00AC07F5">
            <w:pPr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 xml:space="preserve">Alineación y aplome de poste ubicado en el </w:t>
            </w:r>
            <w:r w:rsidRPr="00B40AEE">
              <w:rPr>
                <w:rFonts w:ascii="Tahoma" w:hAnsi="Tahoma" w:cs="Tahoma"/>
                <w:sz w:val="16"/>
                <w:szCs w:val="16"/>
              </w:rPr>
              <w:lastRenderedPageBreak/>
              <w:t>sector de la piscina</w:t>
            </w:r>
          </w:p>
        </w:tc>
        <w:tc>
          <w:tcPr>
            <w:tcW w:w="4680" w:type="dxa"/>
            <w:vAlign w:val="center"/>
          </w:tcPr>
          <w:p w:rsidR="00AD5AA9" w:rsidRPr="00B40AEE" w:rsidRDefault="00AC07F5">
            <w:pPr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lastRenderedPageBreak/>
              <w:t xml:space="preserve">Inspección del poste, base, cimentación y terreno; alineación y aplome; excavación, nivelación, </w:t>
            </w:r>
            <w:r w:rsidRPr="00B40AEE">
              <w:rPr>
                <w:rFonts w:ascii="Tahoma" w:hAnsi="Tahoma" w:cs="Tahoma"/>
                <w:sz w:val="16"/>
                <w:szCs w:val="16"/>
              </w:rPr>
              <w:lastRenderedPageBreak/>
              <w:t>compactación, concreto o reforzamiento cuando sea necesario; aseguramiento provisional y definit</w:t>
            </w:r>
            <w:r w:rsidRPr="00B40AEE">
              <w:rPr>
                <w:rFonts w:ascii="Tahoma" w:hAnsi="Tahoma" w:cs="Tahoma"/>
                <w:sz w:val="16"/>
                <w:szCs w:val="16"/>
              </w:rPr>
              <w:t>ivo, verificación de estabilidad, limpieza y retiro de residuos. Se informará previamente si el poste no es recuperable y requiere sustitución.</w:t>
            </w:r>
          </w:p>
        </w:tc>
        <w:tc>
          <w:tcPr>
            <w:tcW w:w="792" w:type="dxa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lastRenderedPageBreak/>
              <w:t>Global</w:t>
            </w:r>
          </w:p>
        </w:tc>
        <w:tc>
          <w:tcPr>
            <w:tcW w:w="792" w:type="dxa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24" w:type="dxa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Incluido en el valor global</w:t>
            </w:r>
          </w:p>
        </w:tc>
        <w:tc>
          <w:tcPr>
            <w:tcW w:w="1368" w:type="dxa"/>
            <w:vAlign w:val="center"/>
          </w:tcPr>
          <w:p w:rsidR="00AD5AA9" w:rsidRPr="00B40AEE" w:rsidRDefault="00AC07F5">
            <w:pPr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sz w:val="16"/>
                <w:szCs w:val="16"/>
              </w:rPr>
              <w:t>A todo costo</w:t>
            </w:r>
          </w:p>
        </w:tc>
      </w:tr>
      <w:tr w:rsidR="00AD5AA9" w:rsidRPr="00B40AEE">
        <w:trPr>
          <w:jc w:val="center"/>
        </w:trPr>
        <w:tc>
          <w:tcPr>
            <w:tcW w:w="504" w:type="dxa"/>
            <w:shd w:val="clear" w:color="auto" w:fill="EDEDED"/>
            <w:vAlign w:val="center"/>
          </w:tcPr>
          <w:p w:rsidR="00AD5AA9" w:rsidRPr="00B40AEE" w:rsidRDefault="00AD5A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2" w:type="dxa"/>
            <w:gridSpan w:val="4"/>
            <w:shd w:val="clear" w:color="auto" w:fill="EDEDED"/>
            <w:vAlign w:val="center"/>
          </w:tcPr>
          <w:p w:rsidR="00AD5AA9" w:rsidRPr="00B40AEE" w:rsidRDefault="00AC07F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b/>
                <w:sz w:val="16"/>
                <w:szCs w:val="16"/>
              </w:rPr>
              <w:t>VALOR TOTAL DE LA OFERTA</w:t>
            </w:r>
          </w:p>
        </w:tc>
        <w:tc>
          <w:tcPr>
            <w:tcW w:w="1224" w:type="dxa"/>
            <w:shd w:val="clear" w:color="auto" w:fill="EDEDED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b/>
                <w:sz w:val="16"/>
                <w:szCs w:val="16"/>
              </w:rPr>
              <w:t>$6.328.000</w:t>
            </w:r>
          </w:p>
        </w:tc>
        <w:tc>
          <w:tcPr>
            <w:tcW w:w="1368" w:type="dxa"/>
            <w:shd w:val="clear" w:color="auto" w:fill="EDEDED"/>
            <w:vAlign w:val="center"/>
          </w:tcPr>
          <w:p w:rsidR="00AD5AA9" w:rsidRPr="00B40AEE" w:rsidRDefault="00AC07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0AEE">
              <w:rPr>
                <w:rFonts w:ascii="Tahoma" w:hAnsi="Tahoma" w:cs="Tahoma"/>
                <w:b/>
                <w:sz w:val="16"/>
                <w:szCs w:val="16"/>
              </w:rPr>
              <w:t xml:space="preserve">Incluye mano de obra y </w:t>
            </w:r>
            <w:r w:rsidRPr="00B40AEE">
              <w:rPr>
                <w:rFonts w:ascii="Tahoma" w:hAnsi="Tahoma" w:cs="Tahoma"/>
                <w:b/>
                <w:sz w:val="16"/>
                <w:szCs w:val="16"/>
              </w:rPr>
              <w:t>materiales</w:t>
            </w:r>
          </w:p>
        </w:tc>
      </w:tr>
    </w:tbl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 xml:space="preserve">Valor total de la oferta: SEIS MILLONES TRESCIENTOS VEINTIOCHO MIL PESOS M/CTE. ($6.328.000), suma que comprende la totalidad de la mano de obra, materiales, equipos, herramientas, transporte y demás costos necesarios para ejecutar las </w:t>
      </w:r>
      <w:r w:rsidRPr="00B40AEE">
        <w:rPr>
          <w:rFonts w:ascii="Tahoma" w:hAnsi="Tahoma" w:cs="Tahoma"/>
          <w:szCs w:val="20"/>
        </w:rPr>
        <w:t>actividades.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b/>
          <w:szCs w:val="20"/>
        </w:rPr>
        <w:t>Garantía:</w:t>
      </w:r>
      <w:r w:rsidRPr="00B40AEE">
        <w:rPr>
          <w:rFonts w:ascii="Tahoma" w:hAnsi="Tahoma" w:cs="Tahoma"/>
          <w:szCs w:val="20"/>
        </w:rPr>
        <w:t xml:space="preserve"> seis (6) meses sobre la mano de obra ejecutada. Los materiales tendrán la garantía otorgada por el fabricante o proveedor.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b/>
          <w:szCs w:val="20"/>
        </w:rPr>
        <w:t>Plazo propuesto:</w:t>
      </w:r>
      <w:r w:rsidRPr="00B40AEE">
        <w:rPr>
          <w:rFonts w:ascii="Tahoma" w:hAnsi="Tahoma" w:cs="Tahoma"/>
          <w:szCs w:val="20"/>
        </w:rPr>
        <w:t xml:space="preserve"> </w:t>
      </w:r>
      <w:r w:rsidR="00B40AEE">
        <w:rPr>
          <w:rFonts w:ascii="Tahoma" w:hAnsi="Tahoma" w:cs="Tahoma"/>
          <w:szCs w:val="20"/>
        </w:rPr>
        <w:t xml:space="preserve">15 </w:t>
      </w:r>
      <w:proofErr w:type="spellStart"/>
      <w:r w:rsidR="00B40AEE">
        <w:rPr>
          <w:rFonts w:ascii="Tahoma" w:hAnsi="Tahoma" w:cs="Tahoma"/>
          <w:szCs w:val="20"/>
        </w:rPr>
        <w:t>dias</w:t>
      </w:r>
      <w:proofErr w:type="spellEnd"/>
      <w:r w:rsidR="00B40AEE">
        <w:rPr>
          <w:rFonts w:ascii="Tahoma" w:hAnsi="Tahoma" w:cs="Tahoma"/>
          <w:szCs w:val="20"/>
        </w:rPr>
        <w:t xml:space="preserve"> calendario</w:t>
      </w:r>
    </w:p>
    <w:p w:rsidR="00AD5AA9" w:rsidRPr="00B40AEE" w:rsidRDefault="00AC07F5">
      <w:pPr>
        <w:spacing w:after="8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 xml:space="preserve">Proponente: JHON JAIRO OSORIO GARCÍA – </w:t>
      </w:r>
      <w:r w:rsidRPr="00B40AEE">
        <w:rPr>
          <w:rFonts w:ascii="Tahoma" w:hAnsi="Tahoma" w:cs="Tahoma"/>
          <w:szCs w:val="20"/>
        </w:rPr>
        <w:t>JH CONEXIONES</w:t>
      </w:r>
    </w:p>
    <w:p w:rsidR="00AD5AA9" w:rsidRPr="00B40AEE" w:rsidRDefault="00AC07F5">
      <w:pPr>
        <w:spacing w:after="8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C.C. 13.992.146 – NIT 13.992.146-1</w:t>
      </w:r>
    </w:p>
    <w:p w:rsidR="00AD5AA9" w:rsidRPr="00B40AEE" w:rsidRDefault="00AC07F5">
      <w:pPr>
        <w:spacing w:after="8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br/>
        <w:t>Firma: ______________________________________________</w:t>
      </w:r>
    </w:p>
    <w:p w:rsidR="00AD5AA9" w:rsidRPr="00B40AEE" w:rsidRDefault="00AC07F5">
      <w:pPr>
        <w:spacing w:after="2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Nombre: JHON JAIRO OSORIO GARCÍA</w:t>
      </w:r>
    </w:p>
    <w:p w:rsidR="00AD5AA9" w:rsidRPr="00B40AEE" w:rsidRDefault="00AC07F5">
      <w:pPr>
        <w:spacing w:after="2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C.C. No.: 13.992.146</w:t>
      </w:r>
    </w:p>
    <w:p w:rsidR="00AD5AA9" w:rsidRPr="00B40AEE" w:rsidRDefault="00AC07F5">
      <w:pPr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br w:type="page"/>
      </w:r>
    </w:p>
    <w:p w:rsidR="00AD5AA9" w:rsidRPr="00B40AEE" w:rsidRDefault="00AC07F5">
      <w:pPr>
        <w:jc w:val="center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b/>
          <w:szCs w:val="20"/>
        </w:rPr>
        <w:lastRenderedPageBreak/>
        <w:t>CONDICIONES TÉCNICAS DE EJECUCIÓN ACEPTADAS POR EL OFERENTE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 xml:space="preserve">1. Las actividades serán ejecutadas </w:t>
      </w:r>
      <w:r w:rsidRPr="00B40AEE">
        <w:rPr>
          <w:rFonts w:ascii="Tahoma" w:hAnsi="Tahoma" w:cs="Tahoma"/>
          <w:szCs w:val="20"/>
        </w:rPr>
        <w:t>por personal competente, con formación y experiencia en instalaciones y mantenimiento eléctrico.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2. Los procedimientos cumplirán el RETIE, el RETILAP cuando resulte aplicable, las normas técnicas colombianas y las disposiciones vigentes de seguridad eléctr</w:t>
      </w:r>
      <w:r w:rsidRPr="00B40AEE">
        <w:rPr>
          <w:rFonts w:ascii="Tahoma" w:hAnsi="Tahoma" w:cs="Tahoma"/>
          <w:szCs w:val="20"/>
        </w:rPr>
        <w:t>ica.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3. El contratista aportará herramientas, equipos, escaleras, elementos de izaje, equipos de medición, elementos de protección personal y todos los medios necesarios.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4. En actividades en alturas se cumplirá la reglamentación vigente, con personal auto</w:t>
      </w:r>
      <w:r w:rsidRPr="00B40AEE">
        <w:rPr>
          <w:rFonts w:ascii="Tahoma" w:hAnsi="Tahoma" w:cs="Tahoma"/>
          <w:szCs w:val="20"/>
        </w:rPr>
        <w:t>rizado, equipos certificados y medidas de prevención de caídas.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5. Antes de intervenir se realizarán desenergización, señalización, bloqueo y verificación de ausencia de tensión.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6. Los materiales serán nuevos, de buena calidad, aptos para el servicio y co</w:t>
      </w:r>
      <w:r w:rsidRPr="00B40AEE">
        <w:rPr>
          <w:rFonts w:ascii="Tahoma" w:hAnsi="Tahoma" w:cs="Tahoma"/>
          <w:szCs w:val="20"/>
        </w:rPr>
        <w:t>mpatibles con las instalaciones existentes.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7. No se harán modificaciones sustanciales ni se usarán materiales inferiores sin autorización previa y escrita de la supervisión.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 xml:space="preserve">8. El contratista responderá por los daños ocasionados a instalaciones, bienes o </w:t>
      </w:r>
      <w:r w:rsidRPr="00B40AEE">
        <w:rPr>
          <w:rFonts w:ascii="Tahoma" w:hAnsi="Tahoma" w:cs="Tahoma"/>
          <w:szCs w:val="20"/>
        </w:rPr>
        <w:t>redes por procedimientos inadecuados.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9. La Institución podrá solicitar el cambio de materiales defectuosos, deteriorados o diferentes de los ofrecidos.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10. Al finalizar se entregarán las áreas limpias, los residuos serán retirados y las instalaciones qued</w:t>
      </w:r>
      <w:r w:rsidRPr="00B40AEE">
        <w:rPr>
          <w:rFonts w:ascii="Tahoma" w:hAnsi="Tahoma" w:cs="Tahoma"/>
          <w:szCs w:val="20"/>
        </w:rPr>
        <w:t>arán en condiciones seguras de funcionamiento.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11. Se entregará informe técnico con registro fotográfico, relación de materiales y accesorios instalados, resultados de pruebas y recomendaciones.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b/>
          <w:szCs w:val="20"/>
        </w:rPr>
        <w:t>Manifiesto</w:t>
      </w:r>
      <w:r w:rsidRPr="00B40AEE">
        <w:rPr>
          <w:rFonts w:ascii="Tahoma" w:hAnsi="Tahoma" w:cs="Tahoma"/>
          <w:szCs w:val="20"/>
        </w:rPr>
        <w:t xml:space="preserve"> que conozco y acepto integralmente las anteriores </w:t>
      </w:r>
      <w:r w:rsidRPr="00B40AEE">
        <w:rPr>
          <w:rFonts w:ascii="Tahoma" w:hAnsi="Tahoma" w:cs="Tahoma"/>
          <w:szCs w:val="20"/>
        </w:rPr>
        <w:t>condiciones técnicas.</w:t>
      </w:r>
    </w:p>
    <w:p w:rsidR="00AD5AA9" w:rsidRPr="00B40AEE" w:rsidRDefault="00AC07F5">
      <w:pPr>
        <w:spacing w:after="8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br/>
        <w:t>Firma: ______________________________________________</w:t>
      </w:r>
    </w:p>
    <w:p w:rsidR="00AD5AA9" w:rsidRPr="00B40AEE" w:rsidRDefault="00AC07F5">
      <w:pPr>
        <w:spacing w:after="2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Nombre: JHON JAIRO OSORIO GARCÍA</w:t>
      </w:r>
    </w:p>
    <w:p w:rsidR="00AD5AA9" w:rsidRPr="00B40AEE" w:rsidRDefault="00AC07F5">
      <w:pPr>
        <w:spacing w:after="2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C.C. No.: 13.992.146</w:t>
      </w:r>
    </w:p>
    <w:p w:rsidR="00AD5AA9" w:rsidRPr="00B40AEE" w:rsidRDefault="00AC07F5">
      <w:pPr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br w:type="page"/>
      </w:r>
    </w:p>
    <w:p w:rsidR="00AD5AA9" w:rsidRPr="00B40AEE" w:rsidRDefault="00AC07F5">
      <w:pPr>
        <w:jc w:val="center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b/>
          <w:szCs w:val="20"/>
        </w:rPr>
        <w:lastRenderedPageBreak/>
        <w:t>ANEXO 4 – COMPROMISO ANTICORRUPCIÓN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El suscrito JHON JAIRO OSORIO GARCÍA, domiciliado en Ibagué, identificado con cédula de</w:t>
      </w:r>
      <w:r w:rsidRPr="00B40AEE">
        <w:rPr>
          <w:rFonts w:ascii="Tahoma" w:hAnsi="Tahoma" w:cs="Tahoma"/>
          <w:szCs w:val="20"/>
        </w:rPr>
        <w:t xml:space="preserve"> ciudadanía No. 13.992.146, quien obra en calidad de PROPONENTE y utiliza el nombre comercial JH CONEXIONES, manifiesta su voluntad de asumir de manera unilateral el presente COMPROMISO ANTICORRUPCIÓN.</w:t>
      </w:r>
    </w:p>
    <w:p w:rsidR="00AD5AA9" w:rsidRPr="00B40AEE" w:rsidRDefault="00AC07F5">
      <w:pPr>
        <w:spacing w:after="8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b/>
          <w:szCs w:val="20"/>
        </w:rPr>
        <w:t>CLÁUSULA PRIMERA.</w:t>
      </w:r>
      <w:r w:rsidRPr="00B40AEE">
        <w:rPr>
          <w:rFonts w:ascii="Tahoma" w:hAnsi="Tahoma" w:cs="Tahoma"/>
          <w:szCs w:val="20"/>
        </w:rPr>
        <w:t xml:space="preserve"> COMPROMISOS ASUMIDOS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 xml:space="preserve">El oferente no </w:t>
      </w:r>
      <w:r w:rsidRPr="00B40AEE">
        <w:rPr>
          <w:rFonts w:ascii="Tahoma" w:hAnsi="Tahoma" w:cs="Tahoma"/>
          <w:szCs w:val="20"/>
        </w:rPr>
        <w:t>ofrecerá ni dará sobornos, dádivas, halagos o beneficios indebidos a ningún servidor público en relación con su oferta, el procedimiento de contratación o la ejecución del contrato, ni permitirá que otra persona lo haga en su nombre.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El oferente se comprom</w:t>
      </w:r>
      <w:r w:rsidRPr="00B40AEE">
        <w:rPr>
          <w:rFonts w:ascii="Tahoma" w:hAnsi="Tahoma" w:cs="Tahoma"/>
          <w:szCs w:val="20"/>
        </w:rPr>
        <w:t>ete a no realizar acuerdos, actos o conductas que tengan por objeto o efecto restringir la competencia, coludir o distribuir la adjudicación de contratos.</w:t>
      </w:r>
    </w:p>
    <w:p w:rsidR="00AD5AA9" w:rsidRPr="00B40AEE" w:rsidRDefault="00AC07F5">
      <w:pPr>
        <w:spacing w:after="8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b/>
          <w:szCs w:val="20"/>
        </w:rPr>
        <w:t>CLÁUSULA SEGUNDA.</w:t>
      </w:r>
      <w:r w:rsidRPr="00B40AEE">
        <w:rPr>
          <w:rFonts w:ascii="Tahoma" w:hAnsi="Tahoma" w:cs="Tahoma"/>
          <w:szCs w:val="20"/>
        </w:rPr>
        <w:t xml:space="preserve"> CONSECUENCIAS DEL INCUMPLIMIENTO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El oferente asume las consecuencias legales y cont</w:t>
      </w:r>
      <w:r w:rsidRPr="00B40AEE">
        <w:rPr>
          <w:rFonts w:ascii="Tahoma" w:hAnsi="Tahoma" w:cs="Tahoma"/>
          <w:szCs w:val="20"/>
        </w:rPr>
        <w:t>ractuales aplicables si se comprueba el incumplimiento de los compromisos aquí contenidos.</w:t>
      </w:r>
    </w:p>
    <w:p w:rsidR="00AD5AA9" w:rsidRPr="00B40AEE" w:rsidRDefault="00AC07F5">
      <w:pPr>
        <w:spacing w:after="8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Se firma en Ibagué, a los 16 días del mes de julio de 2026.</w:t>
      </w:r>
    </w:p>
    <w:p w:rsidR="00AD5AA9" w:rsidRPr="00B40AEE" w:rsidRDefault="00AC07F5">
      <w:pPr>
        <w:spacing w:after="8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br/>
        <w:t>Firma: ______________________________________________</w:t>
      </w:r>
    </w:p>
    <w:p w:rsidR="00AD5AA9" w:rsidRPr="00B40AEE" w:rsidRDefault="00AC07F5">
      <w:pPr>
        <w:spacing w:after="2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Nombre: JHON JAIRO OSORIO GARCÍA</w:t>
      </w:r>
    </w:p>
    <w:p w:rsidR="00AD5AA9" w:rsidRPr="00B40AEE" w:rsidRDefault="00AC07F5">
      <w:pPr>
        <w:spacing w:after="2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 xml:space="preserve">C.C. No.: </w:t>
      </w:r>
      <w:r w:rsidRPr="00B40AEE">
        <w:rPr>
          <w:rFonts w:ascii="Tahoma" w:hAnsi="Tahoma" w:cs="Tahoma"/>
          <w:szCs w:val="20"/>
        </w:rPr>
        <w:t>13.992.146</w:t>
      </w:r>
    </w:p>
    <w:p w:rsidR="00AD5AA9" w:rsidRPr="00B40AEE" w:rsidRDefault="00AC07F5">
      <w:pPr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br w:type="page"/>
      </w:r>
    </w:p>
    <w:p w:rsidR="00AD5AA9" w:rsidRPr="00B40AEE" w:rsidRDefault="00AC07F5">
      <w:pPr>
        <w:jc w:val="center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b/>
          <w:szCs w:val="20"/>
        </w:rPr>
        <w:lastRenderedPageBreak/>
        <w:t>ANEXO 5 – CERTIFICADO DE NO INHABILIDADES E INCOMPATIBILIDADES</w:t>
      </w:r>
    </w:p>
    <w:p w:rsidR="00AD5AA9" w:rsidRPr="00B40AEE" w:rsidRDefault="00AC07F5">
      <w:pPr>
        <w:spacing w:after="8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Ibagué, 16 de julio de 2026</w:t>
      </w:r>
    </w:p>
    <w:p w:rsidR="00AD5AA9" w:rsidRPr="00B40AEE" w:rsidRDefault="00AC07F5">
      <w:pPr>
        <w:spacing w:after="8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Señores</w:t>
      </w:r>
      <w:r w:rsidRPr="00B40AEE">
        <w:rPr>
          <w:rFonts w:ascii="Tahoma" w:hAnsi="Tahoma" w:cs="Tahoma"/>
          <w:szCs w:val="20"/>
        </w:rPr>
        <w:br/>
        <w:t>INSTITUCIÓN EDUCATIVA LICEO NACIONAL</w:t>
      </w:r>
      <w:r w:rsidRPr="00B40AEE">
        <w:rPr>
          <w:rFonts w:ascii="Tahoma" w:hAnsi="Tahoma" w:cs="Tahoma"/>
          <w:szCs w:val="20"/>
        </w:rPr>
        <w:br/>
        <w:t>Cra. 5ª con Calle 30 esquina</w:t>
      </w:r>
      <w:r w:rsidRPr="00B40AEE">
        <w:rPr>
          <w:rFonts w:ascii="Tahoma" w:hAnsi="Tahoma" w:cs="Tahoma"/>
          <w:szCs w:val="20"/>
        </w:rPr>
        <w:br/>
        <w:t>Ciudad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b/>
          <w:szCs w:val="20"/>
        </w:rPr>
        <w:t>ASUNTO:</w:t>
      </w:r>
      <w:r w:rsidRPr="00B40AEE">
        <w:rPr>
          <w:rFonts w:ascii="Tahoma" w:hAnsi="Tahoma" w:cs="Tahoma"/>
          <w:szCs w:val="20"/>
        </w:rPr>
        <w:t xml:space="preserve"> Declaración de no inhabilidades, incompatibilidades y conflicto</w:t>
      </w:r>
      <w:r w:rsidRPr="00B40AEE">
        <w:rPr>
          <w:rFonts w:ascii="Tahoma" w:hAnsi="Tahoma" w:cs="Tahoma"/>
          <w:szCs w:val="20"/>
        </w:rPr>
        <w:t xml:space="preserve"> de intereses.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 xml:space="preserve">Yo, JHON JAIRO OSORIO GARCÍA, identificado con cédula de ciudadanía No. 13.992.146, actuando en nombre propio y utilizando el nombre comercial JH CONEXIONES, certifico bajo la gravedad del juramento que no me encuentro incurso en causal de </w:t>
      </w:r>
      <w:r w:rsidRPr="00B40AEE">
        <w:rPr>
          <w:rFonts w:ascii="Tahoma" w:hAnsi="Tahoma" w:cs="Tahoma"/>
          <w:szCs w:val="20"/>
        </w:rPr>
        <w:t>inhabilidad, incompatibilidad, prohibición o conflicto de intereses para contratar con la Institución Educativa Liceo Nacional, de conformidad con la Ley 80 de 1993, la Ley 1474 de 2011 y las demás normas aplicables.</w:t>
      </w:r>
    </w:p>
    <w:p w:rsidR="00AD5AA9" w:rsidRPr="00B40AEE" w:rsidRDefault="00AC07F5">
      <w:pPr>
        <w:spacing w:after="8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Cordialmente,</w:t>
      </w:r>
    </w:p>
    <w:p w:rsidR="00AD5AA9" w:rsidRPr="00B40AEE" w:rsidRDefault="00AC07F5">
      <w:pPr>
        <w:spacing w:after="8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br/>
        <w:t>Firma: _________________</w:t>
      </w:r>
      <w:r w:rsidRPr="00B40AEE">
        <w:rPr>
          <w:rFonts w:ascii="Tahoma" w:hAnsi="Tahoma" w:cs="Tahoma"/>
          <w:szCs w:val="20"/>
        </w:rPr>
        <w:t>_____________________________</w:t>
      </w:r>
    </w:p>
    <w:p w:rsidR="00AD5AA9" w:rsidRPr="00B40AEE" w:rsidRDefault="00AC07F5">
      <w:pPr>
        <w:spacing w:after="2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Nombre: JHON JAIRO OSORIO GARCÍA</w:t>
      </w:r>
    </w:p>
    <w:p w:rsidR="00AD5AA9" w:rsidRPr="00B40AEE" w:rsidRDefault="00AC07F5">
      <w:pPr>
        <w:spacing w:after="2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C.C. No.: 13.992.146</w:t>
      </w:r>
    </w:p>
    <w:p w:rsidR="00AD5AA9" w:rsidRPr="00B40AEE" w:rsidRDefault="00AC07F5">
      <w:pPr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br w:type="page"/>
      </w:r>
    </w:p>
    <w:p w:rsidR="00AD5AA9" w:rsidRPr="00B40AEE" w:rsidRDefault="00AC07F5">
      <w:pPr>
        <w:jc w:val="center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b/>
          <w:szCs w:val="20"/>
        </w:rPr>
        <w:lastRenderedPageBreak/>
        <w:t>ANEXO 6 – AUTORIZACIÓN PARA EL TRATAMIENTO DE DATOS PERSONALES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Yo, JHON JAIRO OSORIO GARCÍA, identificado con cédula de ciudadanía No. 13.992.146, obrando en nombre propi</w:t>
      </w:r>
      <w:r w:rsidRPr="00B40AEE">
        <w:rPr>
          <w:rFonts w:ascii="Tahoma" w:hAnsi="Tahoma" w:cs="Tahoma"/>
          <w:szCs w:val="20"/>
        </w:rPr>
        <w:t>o y en calidad de proponente, autorizo de manera libre, previa, expresa e informada a la Institución Educativa Liceo Nacional para recolectar, almacenar, usar, verificar, circular y suprimir mis datos personales y la información aportada dentro del procedi</w:t>
      </w:r>
      <w:r w:rsidRPr="00B40AEE">
        <w:rPr>
          <w:rFonts w:ascii="Tahoma" w:hAnsi="Tahoma" w:cs="Tahoma"/>
          <w:szCs w:val="20"/>
        </w:rPr>
        <w:t>miento de contratación, exclusivamente para fines precontractuales, contractuales, administrativos, financieros, contables, de supervisión, control y archivo.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Declaro que conozco los</w:t>
      </w:r>
      <w:bookmarkStart w:id="0" w:name="_GoBack"/>
      <w:bookmarkEnd w:id="0"/>
      <w:r w:rsidRPr="00B40AEE">
        <w:rPr>
          <w:rFonts w:ascii="Tahoma" w:hAnsi="Tahoma" w:cs="Tahoma"/>
          <w:szCs w:val="20"/>
        </w:rPr>
        <w:t xml:space="preserve"> derechos que me asisten como titular de la información, especialmente con</w:t>
      </w:r>
      <w:r w:rsidRPr="00B40AEE">
        <w:rPr>
          <w:rFonts w:ascii="Tahoma" w:hAnsi="Tahoma" w:cs="Tahoma"/>
          <w:szCs w:val="20"/>
        </w:rPr>
        <w:t>ocer, actualizar, rectificar y solicitar la supresión de los datos, así como revocar la autorización cuando legalmente proceda, de conformidad con la Ley 1581 de 2012 y sus normas reglamentarias.</w:t>
      </w:r>
    </w:p>
    <w:p w:rsidR="00AD5AA9" w:rsidRPr="00B40AEE" w:rsidRDefault="00AC07F5">
      <w:pPr>
        <w:spacing w:after="80" w:line="240" w:lineRule="auto"/>
        <w:jc w:val="both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 xml:space="preserve">Igualmente, me comprometo a cumplir las disposiciones sobre </w:t>
      </w:r>
      <w:r w:rsidRPr="00B40AEE">
        <w:rPr>
          <w:rFonts w:ascii="Tahoma" w:hAnsi="Tahoma" w:cs="Tahoma"/>
          <w:szCs w:val="20"/>
        </w:rPr>
        <w:t>protección de datos personales respecto del personal que utilice para la ejecución del contrato.</w:t>
      </w:r>
    </w:p>
    <w:p w:rsidR="00AD5AA9" w:rsidRPr="00B40AEE" w:rsidRDefault="00AC07F5">
      <w:pPr>
        <w:spacing w:after="8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Se suscribe en Ibagué, el 16 de julio de 2026.</w:t>
      </w:r>
    </w:p>
    <w:p w:rsidR="00AD5AA9" w:rsidRPr="00B40AEE" w:rsidRDefault="00AC07F5">
      <w:pPr>
        <w:spacing w:after="8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br/>
        <w:t>Firma: ______________________________________________</w:t>
      </w:r>
    </w:p>
    <w:p w:rsidR="00AD5AA9" w:rsidRPr="00B40AEE" w:rsidRDefault="00AC07F5">
      <w:pPr>
        <w:spacing w:after="2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Nombre: JHON JAIRO OSORIO GARCÍA</w:t>
      </w:r>
    </w:p>
    <w:p w:rsidR="00AD5AA9" w:rsidRPr="00B40AEE" w:rsidRDefault="00AC07F5">
      <w:pPr>
        <w:spacing w:after="20" w:line="240" w:lineRule="auto"/>
        <w:rPr>
          <w:rFonts w:ascii="Tahoma" w:hAnsi="Tahoma" w:cs="Tahoma"/>
          <w:szCs w:val="20"/>
        </w:rPr>
      </w:pPr>
      <w:r w:rsidRPr="00B40AEE">
        <w:rPr>
          <w:rFonts w:ascii="Tahoma" w:hAnsi="Tahoma" w:cs="Tahoma"/>
          <w:szCs w:val="20"/>
        </w:rPr>
        <w:t>C.C. No.: 13.992.146</w:t>
      </w:r>
    </w:p>
    <w:sectPr w:rsidR="00AD5AA9" w:rsidRPr="00B40AEE" w:rsidSect="00B40AEE">
      <w:footerReference w:type="default" r:id="rId8"/>
      <w:type w:val="continuous"/>
      <w:pgSz w:w="12240" w:h="15840" w:code="1"/>
      <w:pgMar w:top="1417" w:right="1701" w:bottom="1417" w:left="170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7F5" w:rsidRDefault="00AC07F5" w:rsidP="007B2757">
      <w:pPr>
        <w:spacing w:after="0" w:line="240" w:lineRule="auto"/>
      </w:pPr>
      <w:r>
        <w:separator/>
      </w:r>
    </w:p>
  </w:endnote>
  <w:endnote w:type="continuationSeparator" w:id="0">
    <w:p w:rsidR="00AC07F5" w:rsidRDefault="00AC07F5" w:rsidP="007B2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F58" w:rsidRPr="00831E8C" w:rsidRDefault="00232F58" w:rsidP="003A789C">
    <w:pPr>
      <w:pStyle w:val="Piedepgina"/>
      <w:jc w:val="center"/>
    </w:pPr>
  </w:p>
  <w:p w:rsidR="00232F58" w:rsidRPr="00AA0E96" w:rsidRDefault="00232F58" w:rsidP="003B1EE7">
    <w:pPr>
      <w:pStyle w:val="Piedepgina"/>
    </w:pPr>
  </w:p>
  <w:p w:rsidR="00232F58" w:rsidRPr="003B1EE7" w:rsidRDefault="00232F58" w:rsidP="003B1E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7F5" w:rsidRDefault="00AC07F5" w:rsidP="007B2757">
      <w:pPr>
        <w:spacing w:after="0" w:line="240" w:lineRule="auto"/>
      </w:pPr>
      <w:r>
        <w:separator/>
      </w:r>
    </w:p>
  </w:footnote>
  <w:footnote w:type="continuationSeparator" w:id="0">
    <w:p w:rsidR="00AC07F5" w:rsidRDefault="00AC07F5" w:rsidP="007B2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0" type="#_x0000_t75" style="width:11.4pt;height:11.4pt" o:bullet="t">
        <v:imagedata r:id="rId1" o:title="msoC8A2"/>
      </v:shape>
    </w:pict>
  </w:numPicBullet>
  <w:abstractNum w:abstractNumId="0" w15:restartNumberingAfterBreak="1">
    <w:nsid w:val="FFFFFF83"/>
    <w:multiLevelType w:val="singleLevel"/>
    <w:tmpl w:val="E9D2C7C2"/>
    <w:lvl w:ilvl="0">
      <w:start w:val="1"/>
      <w:numFmt w:val="bullet"/>
      <w:pStyle w:val="Listaconvietas2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</w:abstractNum>
  <w:abstractNum w:abstractNumId="1" w15:restartNumberingAfterBreak="1">
    <w:nsid w:val="0C2632FE"/>
    <w:multiLevelType w:val="multilevel"/>
    <w:tmpl w:val="D93C4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C333571"/>
    <w:multiLevelType w:val="hybridMultilevel"/>
    <w:tmpl w:val="C51425C0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33E549F"/>
    <w:multiLevelType w:val="multilevel"/>
    <w:tmpl w:val="29983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1">
    <w:nsid w:val="143B527B"/>
    <w:multiLevelType w:val="multilevel"/>
    <w:tmpl w:val="8922798C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5" w15:restartNumberingAfterBreak="1">
    <w:nsid w:val="159D609D"/>
    <w:multiLevelType w:val="hybridMultilevel"/>
    <w:tmpl w:val="7524444C"/>
    <w:lvl w:ilvl="0" w:tplc="19B218FE">
      <w:start w:val="1"/>
      <w:numFmt w:val="lowerLetter"/>
      <w:lvlText w:val="%1."/>
      <w:lvlJc w:val="left"/>
      <w:pPr>
        <w:ind w:left="870" w:hanging="510"/>
      </w:pPr>
      <w:rPr>
        <w:rFonts w:eastAsiaTheme="minorEastAsia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7124EDB"/>
    <w:multiLevelType w:val="hybridMultilevel"/>
    <w:tmpl w:val="CDB29F72"/>
    <w:lvl w:ilvl="0" w:tplc="31FCFD9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189B34A1"/>
    <w:multiLevelType w:val="hybridMultilevel"/>
    <w:tmpl w:val="5FC6CA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244E6C93"/>
    <w:multiLevelType w:val="hybridMultilevel"/>
    <w:tmpl w:val="3F82CB26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2C777F44"/>
    <w:multiLevelType w:val="hybridMultilevel"/>
    <w:tmpl w:val="74D2FD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30A56095"/>
    <w:multiLevelType w:val="multilevel"/>
    <w:tmpl w:val="C24A1D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C886DA4"/>
    <w:multiLevelType w:val="hybridMultilevel"/>
    <w:tmpl w:val="0C7A0D58"/>
    <w:lvl w:ilvl="0" w:tplc="5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3CDF6A55"/>
    <w:multiLevelType w:val="hybridMultilevel"/>
    <w:tmpl w:val="2662046E"/>
    <w:lvl w:ilvl="0" w:tplc="45925D6A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2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1">
    <w:nsid w:val="3D373743"/>
    <w:multiLevelType w:val="hybridMultilevel"/>
    <w:tmpl w:val="96A6050A"/>
    <w:lvl w:ilvl="0" w:tplc="31FCF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1">
    <w:nsid w:val="5A3209B9"/>
    <w:multiLevelType w:val="multilevel"/>
    <w:tmpl w:val="63CC1F46"/>
    <w:lvl w:ilvl="0">
      <w:start w:val="1"/>
      <w:numFmt w:val="bullet"/>
      <w:lvlText w:val=""/>
      <w:lvlJc w:val="left"/>
      <w:pPr>
        <w:tabs>
          <w:tab w:val="num" w:pos="0"/>
        </w:tabs>
        <w:ind w:left="142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5" w:hanging="360"/>
      </w:pPr>
      <w:rPr>
        <w:rFonts w:ascii="Wingdings" w:hAnsi="Wingdings" w:cs="Wingdings" w:hint="default"/>
      </w:rPr>
    </w:lvl>
  </w:abstractNum>
  <w:abstractNum w:abstractNumId="15" w15:restartNumberingAfterBreak="1">
    <w:nsid w:val="5B187EA5"/>
    <w:multiLevelType w:val="multilevel"/>
    <w:tmpl w:val="AE440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1">
    <w:nsid w:val="663E1C83"/>
    <w:multiLevelType w:val="hybridMultilevel"/>
    <w:tmpl w:val="3062743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67FD2960"/>
    <w:multiLevelType w:val="hybridMultilevel"/>
    <w:tmpl w:val="62002D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78507599"/>
    <w:multiLevelType w:val="multilevel"/>
    <w:tmpl w:val="65F60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9"/>
  </w:num>
  <w:num w:numId="6">
    <w:abstractNumId w:val="17"/>
  </w:num>
  <w:num w:numId="7">
    <w:abstractNumId w:val="15"/>
  </w:num>
  <w:num w:numId="8">
    <w:abstractNumId w:val="10"/>
  </w:num>
  <w:num w:numId="9">
    <w:abstractNumId w:val="0"/>
  </w:num>
  <w:num w:numId="10">
    <w:abstractNumId w:val="5"/>
  </w:num>
  <w:num w:numId="11">
    <w:abstractNumId w:val="14"/>
  </w:num>
  <w:num w:numId="12">
    <w:abstractNumId w:val="4"/>
  </w:num>
  <w:num w:numId="13">
    <w:abstractNumId w:val="12"/>
  </w:num>
  <w:num w:numId="14">
    <w:abstractNumId w:val="0"/>
  </w:num>
  <w:num w:numId="15">
    <w:abstractNumId w:val="16"/>
  </w:num>
  <w:num w:numId="16">
    <w:abstractNumId w:val="1"/>
  </w:num>
  <w:num w:numId="17">
    <w:abstractNumId w:val="18"/>
  </w:num>
  <w:num w:numId="18">
    <w:abstractNumId w:val="6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BB0"/>
    <w:rsid w:val="0000302F"/>
    <w:rsid w:val="0000799D"/>
    <w:rsid w:val="00012B15"/>
    <w:rsid w:val="000229B3"/>
    <w:rsid w:val="000273CB"/>
    <w:rsid w:val="00031ABB"/>
    <w:rsid w:val="000322C8"/>
    <w:rsid w:val="0004269F"/>
    <w:rsid w:val="000469EC"/>
    <w:rsid w:val="00060373"/>
    <w:rsid w:val="00063F41"/>
    <w:rsid w:val="00071767"/>
    <w:rsid w:val="00086EEF"/>
    <w:rsid w:val="00095164"/>
    <w:rsid w:val="000A1BFD"/>
    <w:rsid w:val="000A1E25"/>
    <w:rsid w:val="000C65C7"/>
    <w:rsid w:val="000C6A79"/>
    <w:rsid w:val="000D418E"/>
    <w:rsid w:val="000E3DB7"/>
    <w:rsid w:val="000E454E"/>
    <w:rsid w:val="001037D7"/>
    <w:rsid w:val="00111B54"/>
    <w:rsid w:val="0012036F"/>
    <w:rsid w:val="00120F74"/>
    <w:rsid w:val="001220B6"/>
    <w:rsid w:val="00123CD2"/>
    <w:rsid w:val="001242F4"/>
    <w:rsid w:val="00125239"/>
    <w:rsid w:val="00127395"/>
    <w:rsid w:val="00127428"/>
    <w:rsid w:val="00140B28"/>
    <w:rsid w:val="00145C23"/>
    <w:rsid w:val="00146190"/>
    <w:rsid w:val="0016490F"/>
    <w:rsid w:val="001676E3"/>
    <w:rsid w:val="00170042"/>
    <w:rsid w:val="00171FBB"/>
    <w:rsid w:val="00186C1B"/>
    <w:rsid w:val="001A612E"/>
    <w:rsid w:val="001B36D6"/>
    <w:rsid w:val="001B513F"/>
    <w:rsid w:val="001C4828"/>
    <w:rsid w:val="001D2382"/>
    <w:rsid w:val="001D6C5E"/>
    <w:rsid w:val="001E0640"/>
    <w:rsid w:val="001E2D1F"/>
    <w:rsid w:val="001E5817"/>
    <w:rsid w:val="001F068E"/>
    <w:rsid w:val="001F40D3"/>
    <w:rsid w:val="00204CD6"/>
    <w:rsid w:val="00207BD7"/>
    <w:rsid w:val="002135A9"/>
    <w:rsid w:val="00221E48"/>
    <w:rsid w:val="00232F58"/>
    <w:rsid w:val="00246476"/>
    <w:rsid w:val="00247FC7"/>
    <w:rsid w:val="00254BE2"/>
    <w:rsid w:val="00263C95"/>
    <w:rsid w:val="0026750B"/>
    <w:rsid w:val="00270237"/>
    <w:rsid w:val="00283576"/>
    <w:rsid w:val="002860C1"/>
    <w:rsid w:val="00291457"/>
    <w:rsid w:val="002A1AAF"/>
    <w:rsid w:val="002A3342"/>
    <w:rsid w:val="002A4D0D"/>
    <w:rsid w:val="002B0A81"/>
    <w:rsid w:val="002B0DB9"/>
    <w:rsid w:val="002C67E7"/>
    <w:rsid w:val="002D18EE"/>
    <w:rsid w:val="002D463C"/>
    <w:rsid w:val="002E1A30"/>
    <w:rsid w:val="002E536F"/>
    <w:rsid w:val="002F3EA9"/>
    <w:rsid w:val="002F403C"/>
    <w:rsid w:val="002F5657"/>
    <w:rsid w:val="00321770"/>
    <w:rsid w:val="003219FA"/>
    <w:rsid w:val="003358F4"/>
    <w:rsid w:val="003401FB"/>
    <w:rsid w:val="003410BB"/>
    <w:rsid w:val="003412D6"/>
    <w:rsid w:val="003456F3"/>
    <w:rsid w:val="003478B3"/>
    <w:rsid w:val="00360FF2"/>
    <w:rsid w:val="003641C1"/>
    <w:rsid w:val="003654E8"/>
    <w:rsid w:val="00372690"/>
    <w:rsid w:val="00380661"/>
    <w:rsid w:val="00383AED"/>
    <w:rsid w:val="003A14E1"/>
    <w:rsid w:val="003A366F"/>
    <w:rsid w:val="003A3719"/>
    <w:rsid w:val="003A460E"/>
    <w:rsid w:val="003A728E"/>
    <w:rsid w:val="003A789C"/>
    <w:rsid w:val="003B1EE7"/>
    <w:rsid w:val="003D09FE"/>
    <w:rsid w:val="003D10E8"/>
    <w:rsid w:val="003E4078"/>
    <w:rsid w:val="003E4B90"/>
    <w:rsid w:val="003E740A"/>
    <w:rsid w:val="003F342A"/>
    <w:rsid w:val="003F4B6F"/>
    <w:rsid w:val="00400C5A"/>
    <w:rsid w:val="00413609"/>
    <w:rsid w:val="00424F32"/>
    <w:rsid w:val="004311EB"/>
    <w:rsid w:val="00431314"/>
    <w:rsid w:val="0044042C"/>
    <w:rsid w:val="00447C0F"/>
    <w:rsid w:val="004526D8"/>
    <w:rsid w:val="0046270E"/>
    <w:rsid w:val="004730A5"/>
    <w:rsid w:val="00480180"/>
    <w:rsid w:val="004B0884"/>
    <w:rsid w:val="004B096D"/>
    <w:rsid w:val="004B13DD"/>
    <w:rsid w:val="004B140F"/>
    <w:rsid w:val="004E2FFE"/>
    <w:rsid w:val="004F2254"/>
    <w:rsid w:val="004F3AC5"/>
    <w:rsid w:val="00502867"/>
    <w:rsid w:val="005105FC"/>
    <w:rsid w:val="00515967"/>
    <w:rsid w:val="00523F2C"/>
    <w:rsid w:val="00525A03"/>
    <w:rsid w:val="00532A67"/>
    <w:rsid w:val="005370BE"/>
    <w:rsid w:val="005374AF"/>
    <w:rsid w:val="00541336"/>
    <w:rsid w:val="005449C2"/>
    <w:rsid w:val="00545E89"/>
    <w:rsid w:val="00546F5E"/>
    <w:rsid w:val="0054740A"/>
    <w:rsid w:val="00574FF1"/>
    <w:rsid w:val="00591BF2"/>
    <w:rsid w:val="005A4AF5"/>
    <w:rsid w:val="005B2160"/>
    <w:rsid w:val="005B3BE2"/>
    <w:rsid w:val="005B4176"/>
    <w:rsid w:val="005B5373"/>
    <w:rsid w:val="005C1A82"/>
    <w:rsid w:val="005C345A"/>
    <w:rsid w:val="005C7899"/>
    <w:rsid w:val="005D281C"/>
    <w:rsid w:val="005E3490"/>
    <w:rsid w:val="005E52F4"/>
    <w:rsid w:val="005E6DD2"/>
    <w:rsid w:val="005F04F4"/>
    <w:rsid w:val="005F5E34"/>
    <w:rsid w:val="005F6FD9"/>
    <w:rsid w:val="00600AC5"/>
    <w:rsid w:val="00605972"/>
    <w:rsid w:val="00605ACC"/>
    <w:rsid w:val="00606AB6"/>
    <w:rsid w:val="00614093"/>
    <w:rsid w:val="00620582"/>
    <w:rsid w:val="006219CF"/>
    <w:rsid w:val="00622307"/>
    <w:rsid w:val="006241B2"/>
    <w:rsid w:val="00625AE1"/>
    <w:rsid w:val="00630360"/>
    <w:rsid w:val="0063529F"/>
    <w:rsid w:val="00636E86"/>
    <w:rsid w:val="00642366"/>
    <w:rsid w:val="006424D7"/>
    <w:rsid w:val="00647AD8"/>
    <w:rsid w:val="00666183"/>
    <w:rsid w:val="00666E42"/>
    <w:rsid w:val="00670583"/>
    <w:rsid w:val="00672CA2"/>
    <w:rsid w:val="006736D3"/>
    <w:rsid w:val="006842D1"/>
    <w:rsid w:val="00686F0D"/>
    <w:rsid w:val="006A4366"/>
    <w:rsid w:val="006B4C95"/>
    <w:rsid w:val="006C607A"/>
    <w:rsid w:val="006D2347"/>
    <w:rsid w:val="006D3941"/>
    <w:rsid w:val="006D5AFC"/>
    <w:rsid w:val="006E523D"/>
    <w:rsid w:val="006F0A6D"/>
    <w:rsid w:val="00700D3B"/>
    <w:rsid w:val="00702784"/>
    <w:rsid w:val="007164F0"/>
    <w:rsid w:val="00717E7C"/>
    <w:rsid w:val="007232FB"/>
    <w:rsid w:val="007361F6"/>
    <w:rsid w:val="00742657"/>
    <w:rsid w:val="00752374"/>
    <w:rsid w:val="007667C8"/>
    <w:rsid w:val="00787E17"/>
    <w:rsid w:val="007911FC"/>
    <w:rsid w:val="007A03F3"/>
    <w:rsid w:val="007A57FA"/>
    <w:rsid w:val="007B2757"/>
    <w:rsid w:val="007B3889"/>
    <w:rsid w:val="007C2640"/>
    <w:rsid w:val="007D1474"/>
    <w:rsid w:val="007D34AB"/>
    <w:rsid w:val="007D5541"/>
    <w:rsid w:val="007E4AAC"/>
    <w:rsid w:val="007F4A3C"/>
    <w:rsid w:val="008139C2"/>
    <w:rsid w:val="00826F1D"/>
    <w:rsid w:val="008347CF"/>
    <w:rsid w:val="00835CDB"/>
    <w:rsid w:val="00852934"/>
    <w:rsid w:val="00863FF5"/>
    <w:rsid w:val="00865426"/>
    <w:rsid w:val="00873E32"/>
    <w:rsid w:val="00875C11"/>
    <w:rsid w:val="00876E2F"/>
    <w:rsid w:val="00876EF0"/>
    <w:rsid w:val="0088196E"/>
    <w:rsid w:val="008849DC"/>
    <w:rsid w:val="00885060"/>
    <w:rsid w:val="00886B47"/>
    <w:rsid w:val="008A4F65"/>
    <w:rsid w:val="008B08BE"/>
    <w:rsid w:val="008B0C80"/>
    <w:rsid w:val="008B3621"/>
    <w:rsid w:val="008C319A"/>
    <w:rsid w:val="008E5531"/>
    <w:rsid w:val="009051F5"/>
    <w:rsid w:val="00910FB7"/>
    <w:rsid w:val="0091143F"/>
    <w:rsid w:val="00917DB8"/>
    <w:rsid w:val="009205FC"/>
    <w:rsid w:val="009230DC"/>
    <w:rsid w:val="00940D3E"/>
    <w:rsid w:val="00942288"/>
    <w:rsid w:val="00953DE1"/>
    <w:rsid w:val="0095714A"/>
    <w:rsid w:val="0096167A"/>
    <w:rsid w:val="00963C57"/>
    <w:rsid w:val="00966362"/>
    <w:rsid w:val="00966885"/>
    <w:rsid w:val="00973F4A"/>
    <w:rsid w:val="00986E4C"/>
    <w:rsid w:val="00987C1C"/>
    <w:rsid w:val="0099298E"/>
    <w:rsid w:val="009976C2"/>
    <w:rsid w:val="009A4FA7"/>
    <w:rsid w:val="009D02C3"/>
    <w:rsid w:val="009D140D"/>
    <w:rsid w:val="009D199B"/>
    <w:rsid w:val="009E1841"/>
    <w:rsid w:val="009E1AE8"/>
    <w:rsid w:val="009E7B12"/>
    <w:rsid w:val="009F7C53"/>
    <w:rsid w:val="00A112E1"/>
    <w:rsid w:val="00A2550A"/>
    <w:rsid w:val="00A36D10"/>
    <w:rsid w:val="00A42A80"/>
    <w:rsid w:val="00A55ACE"/>
    <w:rsid w:val="00A5782B"/>
    <w:rsid w:val="00A60F10"/>
    <w:rsid w:val="00A74212"/>
    <w:rsid w:val="00A75B44"/>
    <w:rsid w:val="00A7658C"/>
    <w:rsid w:val="00A77703"/>
    <w:rsid w:val="00A94D43"/>
    <w:rsid w:val="00A964DB"/>
    <w:rsid w:val="00AA63CD"/>
    <w:rsid w:val="00AB0D85"/>
    <w:rsid w:val="00AB1929"/>
    <w:rsid w:val="00AB2E17"/>
    <w:rsid w:val="00AC0656"/>
    <w:rsid w:val="00AC07F5"/>
    <w:rsid w:val="00AD0A05"/>
    <w:rsid w:val="00AD5AA9"/>
    <w:rsid w:val="00AD63C2"/>
    <w:rsid w:val="00AD7EA8"/>
    <w:rsid w:val="00AF2D25"/>
    <w:rsid w:val="00B00D86"/>
    <w:rsid w:val="00B01BC9"/>
    <w:rsid w:val="00B06503"/>
    <w:rsid w:val="00B10132"/>
    <w:rsid w:val="00B26908"/>
    <w:rsid w:val="00B36967"/>
    <w:rsid w:val="00B40AEE"/>
    <w:rsid w:val="00B40BCF"/>
    <w:rsid w:val="00B5067D"/>
    <w:rsid w:val="00B57324"/>
    <w:rsid w:val="00B63B81"/>
    <w:rsid w:val="00B66371"/>
    <w:rsid w:val="00B66B7F"/>
    <w:rsid w:val="00B72517"/>
    <w:rsid w:val="00B8351A"/>
    <w:rsid w:val="00B942D4"/>
    <w:rsid w:val="00B95120"/>
    <w:rsid w:val="00BA4EA4"/>
    <w:rsid w:val="00BB0761"/>
    <w:rsid w:val="00BB0D2A"/>
    <w:rsid w:val="00BB5A62"/>
    <w:rsid w:val="00BC085E"/>
    <w:rsid w:val="00BC0B75"/>
    <w:rsid w:val="00BD5ACC"/>
    <w:rsid w:val="00BE450D"/>
    <w:rsid w:val="00BF2AC6"/>
    <w:rsid w:val="00C039D6"/>
    <w:rsid w:val="00C07317"/>
    <w:rsid w:val="00C13213"/>
    <w:rsid w:val="00C161F8"/>
    <w:rsid w:val="00C3374C"/>
    <w:rsid w:val="00C43D3F"/>
    <w:rsid w:val="00C52CEA"/>
    <w:rsid w:val="00C53984"/>
    <w:rsid w:val="00C53D5D"/>
    <w:rsid w:val="00C55746"/>
    <w:rsid w:val="00C57A6A"/>
    <w:rsid w:val="00C62753"/>
    <w:rsid w:val="00C62B6A"/>
    <w:rsid w:val="00C63E48"/>
    <w:rsid w:val="00C65C8D"/>
    <w:rsid w:val="00C671B5"/>
    <w:rsid w:val="00C70A4D"/>
    <w:rsid w:val="00C74752"/>
    <w:rsid w:val="00C7498D"/>
    <w:rsid w:val="00C84BF3"/>
    <w:rsid w:val="00C95A87"/>
    <w:rsid w:val="00CA4602"/>
    <w:rsid w:val="00CA58B7"/>
    <w:rsid w:val="00CB640D"/>
    <w:rsid w:val="00CC1F45"/>
    <w:rsid w:val="00CC3BB0"/>
    <w:rsid w:val="00CC7019"/>
    <w:rsid w:val="00CC75AE"/>
    <w:rsid w:val="00CD105C"/>
    <w:rsid w:val="00CD2C50"/>
    <w:rsid w:val="00CE3D01"/>
    <w:rsid w:val="00CE6547"/>
    <w:rsid w:val="00CF2D12"/>
    <w:rsid w:val="00CF2EB6"/>
    <w:rsid w:val="00CF3B56"/>
    <w:rsid w:val="00D01158"/>
    <w:rsid w:val="00D04948"/>
    <w:rsid w:val="00D27AE3"/>
    <w:rsid w:val="00D35AB5"/>
    <w:rsid w:val="00D36D12"/>
    <w:rsid w:val="00D41710"/>
    <w:rsid w:val="00D43E3C"/>
    <w:rsid w:val="00D4563E"/>
    <w:rsid w:val="00D577AF"/>
    <w:rsid w:val="00D6178D"/>
    <w:rsid w:val="00D72D01"/>
    <w:rsid w:val="00D829FA"/>
    <w:rsid w:val="00D86CC8"/>
    <w:rsid w:val="00D9105E"/>
    <w:rsid w:val="00DA37EE"/>
    <w:rsid w:val="00DC25BC"/>
    <w:rsid w:val="00DE7089"/>
    <w:rsid w:val="00DF7D91"/>
    <w:rsid w:val="00E12A2E"/>
    <w:rsid w:val="00E136A8"/>
    <w:rsid w:val="00E26485"/>
    <w:rsid w:val="00E6331B"/>
    <w:rsid w:val="00E644FF"/>
    <w:rsid w:val="00E714FB"/>
    <w:rsid w:val="00E72162"/>
    <w:rsid w:val="00E72785"/>
    <w:rsid w:val="00E75574"/>
    <w:rsid w:val="00E91F81"/>
    <w:rsid w:val="00EB4723"/>
    <w:rsid w:val="00EC27AA"/>
    <w:rsid w:val="00ED28C0"/>
    <w:rsid w:val="00EE0089"/>
    <w:rsid w:val="00EE4E64"/>
    <w:rsid w:val="00F059CD"/>
    <w:rsid w:val="00F071E9"/>
    <w:rsid w:val="00F11FAC"/>
    <w:rsid w:val="00F31CAF"/>
    <w:rsid w:val="00F3205D"/>
    <w:rsid w:val="00F3288B"/>
    <w:rsid w:val="00F3498D"/>
    <w:rsid w:val="00F4307E"/>
    <w:rsid w:val="00F53E97"/>
    <w:rsid w:val="00F64503"/>
    <w:rsid w:val="00F708BC"/>
    <w:rsid w:val="00F71FE9"/>
    <w:rsid w:val="00F91EDA"/>
    <w:rsid w:val="00F94B4D"/>
    <w:rsid w:val="00F95864"/>
    <w:rsid w:val="00FA45DB"/>
    <w:rsid w:val="00FB43E4"/>
    <w:rsid w:val="00FC0EA4"/>
    <w:rsid w:val="00FC70FA"/>
    <w:rsid w:val="00FD2106"/>
    <w:rsid w:val="00FD4700"/>
    <w:rsid w:val="00FE03C7"/>
    <w:rsid w:val="00FF6517"/>
    <w:rsid w:val="00F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B96D5"/>
  <w15:docId w15:val="{E9FFF6D3-DDBA-42DA-877D-FC7FA33D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288"/>
    <w:rPr>
      <w:rFonts w:ascii="Arial" w:hAnsi="Arial"/>
      <w:sz w:val="20"/>
      <w:lang w:val="es-CO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B09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860C1"/>
    <w:rPr>
      <w:color w:val="0563C1" w:themeColor="hyperlink"/>
      <w:u w:val="single"/>
    </w:rPr>
  </w:style>
  <w:style w:type="paragraph" w:styleId="Encabezado">
    <w:name w:val="header"/>
    <w:aliases w:val="Encabezado1,encabezado,Encabezado Car Car Car Car Car,Encabezado Car Car Car,Alt Header,h,h8,h9,h10,h18"/>
    <w:basedOn w:val="Normal"/>
    <w:link w:val="EncabezadoCar"/>
    <w:uiPriority w:val="99"/>
    <w:unhideWhenUsed/>
    <w:rsid w:val="007B27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1 Car,encabezado Car,Encabezado Car Car Car Car Car Car,Encabezado Car Car Car Car,Alt Header Car,h Car,h8 Car,h9 Car,h10 Car,h18 Car"/>
    <w:basedOn w:val="Fuentedeprrafopredeter"/>
    <w:link w:val="Encabezado"/>
    <w:uiPriority w:val="99"/>
    <w:rsid w:val="007B2757"/>
    <w:rPr>
      <w:noProof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7B27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2757"/>
    <w:rPr>
      <w:noProof/>
      <w:lang w:val="es-CO"/>
    </w:rPr>
  </w:style>
  <w:style w:type="character" w:styleId="nfasis">
    <w:name w:val="Emphasis"/>
    <w:qFormat/>
    <w:rsid w:val="007B2757"/>
    <w:rPr>
      <w:i/>
      <w:iCs/>
    </w:rPr>
  </w:style>
  <w:style w:type="paragraph" w:styleId="Prrafodelista">
    <w:name w:val="List Paragraph"/>
    <w:aliases w:val="Bullets,titulo 3,Chulito,Bullet List,FooterText,numbered,List Paragraph1,Paragraphe de liste1,lp1,Bulletr List Paragraph,Foot,列出段落,列出段落1,List Paragraph2,List Paragraph21,Parágrafo da Lista1,リスト段落1,Listeafsnit1,Num Bullet 1,Bolita"/>
    <w:basedOn w:val="Normal"/>
    <w:link w:val="PrrafodelistaCar"/>
    <w:uiPriority w:val="1"/>
    <w:qFormat/>
    <w:rsid w:val="00413609"/>
    <w:pPr>
      <w:ind w:left="720"/>
      <w:contextualSpacing/>
    </w:pPr>
  </w:style>
  <w:style w:type="table" w:styleId="Tablaconcuadrcula">
    <w:name w:val="Table Grid"/>
    <w:basedOn w:val="Tablanormal"/>
    <w:uiPriority w:val="39"/>
    <w:qFormat/>
    <w:rsid w:val="00413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ar"/>
    <w:qFormat/>
    <w:rsid w:val="00FC70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O"/>
    </w:rPr>
  </w:style>
  <w:style w:type="paragraph" w:styleId="Sinespaciado">
    <w:name w:val="No Spacing"/>
    <w:uiPriority w:val="1"/>
    <w:qFormat/>
    <w:rsid w:val="001B513F"/>
    <w:pPr>
      <w:spacing w:after="0" w:line="240" w:lineRule="auto"/>
    </w:pPr>
    <w:rPr>
      <w:rFonts w:ascii="Calibri" w:eastAsia="Batang" w:hAnsi="Calibri" w:cs="Times New Roman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B5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513F"/>
    <w:rPr>
      <w:rFonts w:ascii="Tahoma" w:hAnsi="Tahoma" w:cs="Tahoma"/>
      <w:noProof/>
      <w:sz w:val="16"/>
      <w:szCs w:val="16"/>
      <w:lang w:val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171FBB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079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0799D"/>
    <w:pPr>
      <w:widowControl w:val="0"/>
      <w:autoSpaceDE w:val="0"/>
      <w:autoSpaceDN w:val="0"/>
      <w:spacing w:after="0" w:line="260" w:lineRule="exact"/>
    </w:pPr>
    <w:rPr>
      <w:rFonts w:ascii="Arial MT" w:eastAsia="Arial MT" w:hAnsi="Arial MT" w:cs="Arial MT"/>
      <w:lang w:val="es-ES"/>
    </w:rPr>
  </w:style>
  <w:style w:type="character" w:customStyle="1" w:styleId="Cuadrculamedia2Car">
    <w:name w:val="Cuadrícula media 2 Car"/>
    <w:link w:val="Cuadrculamedia21"/>
    <w:uiPriority w:val="1"/>
    <w:locked/>
    <w:rsid w:val="007D34AB"/>
    <w:rPr>
      <w:rFonts w:ascii="Times New Roman" w:eastAsia="Times New Roman" w:hAnsi="Times New Roman" w:cs="Times New Roman"/>
      <w:sz w:val="24"/>
      <w:szCs w:val="24"/>
    </w:rPr>
  </w:style>
  <w:style w:type="paragraph" w:customStyle="1" w:styleId="Cuadrculamedia21">
    <w:name w:val="Cuadrícula media 21"/>
    <w:link w:val="Cuadrculamedia2Car"/>
    <w:uiPriority w:val="1"/>
    <w:qFormat/>
    <w:rsid w:val="007D3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unhideWhenUsed/>
    <w:rsid w:val="00086EEF"/>
    <w:pPr>
      <w:widowControl w:val="0"/>
      <w:autoSpaceDE w:val="0"/>
      <w:autoSpaceDN w:val="0"/>
      <w:adjustRightInd w:val="0"/>
      <w:spacing w:after="120" w:line="240" w:lineRule="auto"/>
    </w:pPr>
    <w:rPr>
      <w:rFonts w:eastAsiaTheme="minorEastAsia" w:cs="Arial"/>
      <w:b/>
      <w:bCs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86EEF"/>
    <w:rPr>
      <w:rFonts w:ascii="Arial" w:eastAsiaTheme="minorEastAsia" w:hAnsi="Arial" w:cs="Arial"/>
      <w:b/>
      <w:bCs/>
      <w:sz w:val="20"/>
      <w:szCs w:val="20"/>
      <w:lang w:val="es-CO" w:eastAsia="es-CO"/>
    </w:rPr>
  </w:style>
  <w:style w:type="character" w:customStyle="1" w:styleId="PrrafodelistaCar">
    <w:name w:val="Párrafo de lista Car"/>
    <w:aliases w:val="Bullets Car,titulo 3 Car,Chulito Car,Bullet List Car,FooterText Car,numbered Car,List Paragraph1 Car,Paragraphe de liste1 Car,lp1 Car,Bulletr List Paragraph Car,Foot Car,列出段落 Car,列出段落1 Car,List Paragraph2 Car,List Paragraph21 Car"/>
    <w:link w:val="Prrafodelista"/>
    <w:uiPriority w:val="34"/>
    <w:locked/>
    <w:rsid w:val="00086EEF"/>
    <w:rPr>
      <w:noProof/>
      <w:lang w:val="es-CO"/>
    </w:rPr>
  </w:style>
  <w:style w:type="paragraph" w:styleId="Listaconvietas2">
    <w:name w:val="List Bullet 2"/>
    <w:basedOn w:val="Normal"/>
    <w:rsid w:val="003E4B90"/>
    <w:pPr>
      <w:numPr>
        <w:numId w:val="9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M4">
    <w:name w:val="CM4"/>
    <w:basedOn w:val="Default"/>
    <w:next w:val="Default"/>
    <w:rsid w:val="00AB2E17"/>
    <w:pPr>
      <w:widowControl w:val="0"/>
      <w:spacing w:after="248"/>
    </w:pPr>
    <w:rPr>
      <w:rFonts w:eastAsia="Times New Roman" w:cs="Times New Roman"/>
      <w:color w:val="auto"/>
      <w:lang w:val="es-ES" w:eastAsia="es-ES"/>
    </w:rPr>
  </w:style>
  <w:style w:type="character" w:customStyle="1" w:styleId="DefaultCar">
    <w:name w:val="Default Car"/>
    <w:link w:val="Default"/>
    <w:qFormat/>
    <w:locked/>
    <w:rsid w:val="00AB2E17"/>
    <w:rPr>
      <w:rFonts w:ascii="Arial" w:hAnsi="Arial" w:cs="Arial"/>
      <w:color w:val="000000"/>
      <w:sz w:val="24"/>
      <w:szCs w:val="24"/>
      <w:lang w:val="es-CO"/>
    </w:rPr>
  </w:style>
  <w:style w:type="paragraph" w:styleId="Lista">
    <w:name w:val="List"/>
    <w:basedOn w:val="Normal"/>
    <w:uiPriority w:val="99"/>
    <w:unhideWhenUsed/>
    <w:rsid w:val="00AB2E1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4B096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CO"/>
    </w:rPr>
  </w:style>
  <w:style w:type="paragraph" w:styleId="NormalWeb">
    <w:name w:val="Normal (Web)"/>
    <w:basedOn w:val="Normal"/>
    <w:uiPriority w:val="99"/>
    <w:unhideWhenUsed/>
    <w:rsid w:val="004B0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4B09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05E7D-54F1-48AB-9834-7566D1821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8</Pages>
  <Words>1822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Lucia Rincon</dc:creator>
  <cp:keywords/>
  <dc:description/>
  <cp:lastModifiedBy>OLGA</cp:lastModifiedBy>
  <cp:revision>14</cp:revision>
  <cp:lastPrinted>2026-06-01T13:43:00Z</cp:lastPrinted>
  <dcterms:created xsi:type="dcterms:W3CDTF">2026-05-25T14:36:00Z</dcterms:created>
  <dcterms:modified xsi:type="dcterms:W3CDTF">2026-07-21T15:11:00Z</dcterms:modified>
</cp:coreProperties>
</file>