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FC7" w:rsidRPr="00FE4DD0" w:rsidRDefault="002C2FC7" w:rsidP="009D72E3">
      <w:pPr>
        <w:pStyle w:val="Sinespaciado1"/>
        <w:jc w:val="center"/>
        <w:rPr>
          <w:rFonts w:ascii="Century Gothic" w:hAnsi="Century Gothic" w:cstheme="minorHAnsi"/>
          <w:b/>
          <w:sz w:val="18"/>
          <w:szCs w:val="18"/>
          <w:lang w:val="es-CO"/>
        </w:rPr>
      </w:pPr>
    </w:p>
    <w:p w:rsidR="002C2FC7" w:rsidRPr="00FE4DD0" w:rsidRDefault="002C2FC7" w:rsidP="009D72E3">
      <w:pPr>
        <w:spacing w:after="0"/>
        <w:jc w:val="center"/>
        <w:rPr>
          <w:rFonts w:ascii="Century Gothic" w:hAnsi="Century Gothic" w:cstheme="minorHAnsi"/>
          <w:b/>
          <w:sz w:val="18"/>
          <w:szCs w:val="18"/>
          <w:u w:val="single"/>
        </w:rPr>
      </w:pPr>
      <w:r w:rsidRPr="00FE4DD0">
        <w:rPr>
          <w:rFonts w:ascii="Century Gothic" w:hAnsi="Century Gothic" w:cstheme="minorHAnsi"/>
          <w:b/>
          <w:sz w:val="18"/>
          <w:szCs w:val="18"/>
          <w:u w:val="single"/>
        </w:rPr>
        <w:t>CERTIFICACION PARA PAGO</w:t>
      </w:r>
    </w:p>
    <w:p w:rsidR="002C2FC7" w:rsidRPr="00FE4DD0" w:rsidRDefault="002C2FC7" w:rsidP="009D72E3">
      <w:pPr>
        <w:spacing w:after="0"/>
        <w:jc w:val="center"/>
        <w:rPr>
          <w:rFonts w:ascii="Century Gothic" w:hAnsi="Century Gothic" w:cstheme="minorHAnsi"/>
          <w:b/>
          <w:sz w:val="18"/>
          <w:szCs w:val="18"/>
        </w:rPr>
      </w:pPr>
      <w:r w:rsidRPr="00FE4DD0">
        <w:rPr>
          <w:rFonts w:ascii="Century Gothic" w:hAnsi="Century Gothic" w:cstheme="minorHAnsi"/>
          <w:b/>
          <w:sz w:val="18"/>
          <w:szCs w:val="18"/>
        </w:rPr>
        <w:t xml:space="preserve">EL SUPERVISOR DEL </w:t>
      </w:r>
      <w:proofErr w:type="gramStart"/>
      <w:r w:rsidRPr="00FE4DD0">
        <w:rPr>
          <w:rFonts w:ascii="Century Gothic" w:hAnsi="Century Gothic" w:cstheme="minorHAnsi"/>
          <w:b/>
          <w:sz w:val="18"/>
          <w:szCs w:val="18"/>
        </w:rPr>
        <w:t xml:space="preserve">CONTRATO  </w:t>
      </w:r>
      <w:r w:rsidRPr="00FE4DD0">
        <w:rPr>
          <w:rFonts w:ascii="Century Gothic" w:hAnsi="Century Gothic" w:cstheme="minorHAnsi"/>
          <w:b/>
          <w:noProof/>
          <w:sz w:val="18"/>
          <w:szCs w:val="18"/>
        </w:rPr>
        <w:t>No</w:t>
      </w:r>
      <w:proofErr w:type="gramEnd"/>
      <w:r w:rsidRPr="00FE4DD0">
        <w:rPr>
          <w:rFonts w:ascii="Century Gothic" w:hAnsi="Century Gothic" w:cstheme="minorHAnsi"/>
          <w:b/>
          <w:noProof/>
          <w:sz w:val="18"/>
          <w:szCs w:val="18"/>
        </w:rPr>
        <w:t xml:space="preserve"> 014 de 2026</w:t>
      </w:r>
      <w:r w:rsidRPr="00FE4DD0">
        <w:rPr>
          <w:rFonts w:ascii="Century Gothic" w:hAnsi="Century Gothic" w:cstheme="minorHAnsi"/>
          <w:b/>
          <w:sz w:val="18"/>
          <w:szCs w:val="18"/>
        </w:rPr>
        <w:t>, DE CONFORMIDAD CON EL MANUAL DE CONTRATACION DE LA ENTIDAD</w:t>
      </w:r>
    </w:p>
    <w:p w:rsidR="002C2FC7" w:rsidRPr="00FE4DD0" w:rsidRDefault="002C2FC7" w:rsidP="009D72E3">
      <w:pPr>
        <w:spacing w:after="0"/>
        <w:jc w:val="center"/>
        <w:rPr>
          <w:rFonts w:ascii="Century Gothic" w:hAnsi="Century Gothic" w:cstheme="minorHAnsi"/>
          <w:b/>
          <w:sz w:val="18"/>
          <w:szCs w:val="18"/>
        </w:rPr>
      </w:pPr>
    </w:p>
    <w:p w:rsidR="002C2FC7" w:rsidRPr="00FE4DD0" w:rsidRDefault="002C2FC7" w:rsidP="009D72E3">
      <w:pPr>
        <w:spacing w:after="0"/>
        <w:jc w:val="center"/>
        <w:rPr>
          <w:rFonts w:ascii="Century Gothic" w:hAnsi="Century Gothic" w:cstheme="minorHAnsi"/>
          <w:sz w:val="18"/>
          <w:szCs w:val="18"/>
        </w:rPr>
      </w:pPr>
      <w:r w:rsidRPr="00FE4DD0">
        <w:rPr>
          <w:rFonts w:ascii="Century Gothic" w:hAnsi="Century Gothic" w:cstheme="minorHAnsi"/>
          <w:b/>
          <w:sz w:val="18"/>
          <w:szCs w:val="18"/>
        </w:rPr>
        <w:t>CERTIFICA QUE</w:t>
      </w:r>
    </w:p>
    <w:p w:rsidR="002C2FC7" w:rsidRPr="00FE4DD0" w:rsidRDefault="002C2FC7" w:rsidP="009D72E3">
      <w:pPr>
        <w:spacing w:after="0"/>
        <w:jc w:val="center"/>
        <w:rPr>
          <w:rFonts w:ascii="Century Gothic" w:hAnsi="Century Gothic" w:cstheme="minorHAnsi"/>
          <w:sz w:val="18"/>
          <w:szCs w:val="18"/>
        </w:rPr>
      </w:pPr>
    </w:p>
    <w:p w:rsidR="002C2FC7" w:rsidRPr="00FE4DD0" w:rsidRDefault="002C2FC7" w:rsidP="009D72E3">
      <w:pPr>
        <w:spacing w:after="0"/>
        <w:jc w:val="both"/>
        <w:rPr>
          <w:rFonts w:ascii="Century Gothic" w:hAnsi="Century Gothic" w:cstheme="minorHAnsi"/>
          <w:sz w:val="18"/>
          <w:szCs w:val="18"/>
        </w:rPr>
      </w:pPr>
    </w:p>
    <w:p w:rsidR="002C2FC7" w:rsidRPr="00FE4DD0" w:rsidRDefault="002C2FC7" w:rsidP="009D72E3">
      <w:pPr>
        <w:spacing w:after="0"/>
        <w:jc w:val="both"/>
        <w:rPr>
          <w:rFonts w:ascii="Century Gothic" w:hAnsi="Century Gothic" w:cstheme="minorHAnsi"/>
          <w:sz w:val="18"/>
          <w:szCs w:val="18"/>
        </w:rPr>
      </w:pPr>
      <w:r w:rsidRPr="00FE4DD0">
        <w:rPr>
          <w:rFonts w:ascii="Century Gothic" w:hAnsi="Century Gothic" w:cstheme="minorHAnsi"/>
          <w:sz w:val="18"/>
          <w:szCs w:val="18"/>
        </w:rPr>
        <w:t xml:space="preserve">En la </w:t>
      </w:r>
      <w:proofErr w:type="gramStart"/>
      <w:r w:rsidRPr="00FE4DD0">
        <w:rPr>
          <w:rFonts w:ascii="Century Gothic" w:hAnsi="Century Gothic" w:cstheme="minorHAnsi"/>
          <w:sz w:val="18"/>
          <w:szCs w:val="18"/>
        </w:rPr>
        <w:t xml:space="preserve">fecha  </w:t>
      </w:r>
      <w:r w:rsidR="00FE4DD0" w:rsidRPr="00FE4DD0">
        <w:rPr>
          <w:rFonts w:ascii="Century Gothic" w:hAnsi="Century Gothic" w:cstheme="minorHAnsi"/>
          <w:sz w:val="18"/>
          <w:szCs w:val="18"/>
        </w:rPr>
        <w:t>22</w:t>
      </w:r>
      <w:proofErr w:type="gramEnd"/>
      <w:r w:rsidRPr="00FE4DD0">
        <w:rPr>
          <w:rFonts w:ascii="Century Gothic" w:hAnsi="Century Gothic" w:cstheme="minorHAnsi"/>
          <w:noProof/>
          <w:sz w:val="18"/>
          <w:szCs w:val="18"/>
        </w:rPr>
        <w:t xml:space="preserve"> de julio de 2026</w:t>
      </w:r>
      <w:r w:rsidRPr="00FE4DD0">
        <w:rPr>
          <w:rFonts w:ascii="Century Gothic" w:hAnsi="Century Gothic" w:cstheme="minorHAnsi"/>
          <w:sz w:val="18"/>
          <w:szCs w:val="18"/>
        </w:rPr>
        <w:t xml:space="preserve">. se recibió a satisfacción los bienes y servicios establecidos en el contrato </w:t>
      </w:r>
      <w:r w:rsidRPr="00FE4DD0">
        <w:rPr>
          <w:rFonts w:ascii="Century Gothic" w:hAnsi="Century Gothic" w:cstheme="minorHAnsi"/>
          <w:noProof/>
          <w:sz w:val="18"/>
          <w:szCs w:val="18"/>
        </w:rPr>
        <w:t>No 014 de 2026</w:t>
      </w:r>
      <w:r w:rsidRPr="00FE4DD0">
        <w:rPr>
          <w:rFonts w:ascii="Century Gothic" w:hAnsi="Century Gothic" w:cstheme="minorHAnsi"/>
          <w:sz w:val="18"/>
          <w:szCs w:val="18"/>
        </w:rPr>
        <w:t>, cuyo objeto es  “</w:t>
      </w:r>
      <w:r w:rsidRPr="00FE4DD0">
        <w:rPr>
          <w:rFonts w:ascii="Century Gothic" w:hAnsi="Century Gothic" w:cstheme="minorHAnsi"/>
          <w:noProof/>
          <w:sz w:val="18"/>
          <w:szCs w:val="18"/>
        </w:rPr>
        <w:t>SUMINISTRAR LOS INSUMOS QUÍMICOS, REACTIVOS, ACCESORIOS Y ELEMENTOS REQUERIDOS PARA EL MANTENIMIENTO, TRATAMIENTO FÍSICO-QUÍMICO, DESINFECCIÓN, CONTROL DE CALIDAD Y OPERACIÓN DE LA PISCINA DE LA INSTITUCIÓN EDUCATIVA LICEO NACIONAL DE IBAGUÉ, DE CONFORMIDAD CON LAS ESPECIFICACIONES TÉCNICAS ESTABLECIDAS EN EL ANEXO TÉCNICO</w:t>
      </w:r>
      <w:r w:rsidRPr="00FE4DD0">
        <w:rPr>
          <w:rFonts w:ascii="Century Gothic" w:hAnsi="Century Gothic" w:cstheme="minorHAnsi"/>
          <w:sz w:val="18"/>
          <w:szCs w:val="18"/>
        </w:rPr>
        <w:t xml:space="preserve">.” dejando constancia del cumplimiento de las obligaciones contractuales de </w:t>
      </w:r>
      <w:r w:rsidRPr="00FE4DD0">
        <w:rPr>
          <w:rFonts w:ascii="Century Gothic" w:hAnsi="Century Gothic" w:cstheme="minorHAnsi"/>
          <w:noProof/>
          <w:sz w:val="18"/>
          <w:szCs w:val="18"/>
        </w:rPr>
        <w:t>FRANCO MARIA NELSY, identificada con cédula de ciudadanía No. 38.247.423, obrando como representante legal de la empresa CLORQUIMICOS LTDA, identificada con NIT No 809002262-7</w:t>
      </w:r>
      <w:r w:rsidRPr="00FE4DD0">
        <w:rPr>
          <w:rFonts w:ascii="Century Gothic" w:hAnsi="Century Gothic" w:cstheme="minorHAnsi"/>
          <w:sz w:val="18"/>
          <w:szCs w:val="18"/>
        </w:rPr>
        <w:t xml:space="preserve">, en el periodo del </w:t>
      </w:r>
      <w:r w:rsidRPr="00FE4DD0">
        <w:rPr>
          <w:rFonts w:ascii="Century Gothic" w:hAnsi="Century Gothic" w:cstheme="minorHAnsi"/>
          <w:noProof/>
          <w:sz w:val="18"/>
          <w:szCs w:val="18"/>
        </w:rPr>
        <w:t>7 de julio de 2026</w:t>
      </w:r>
      <w:r w:rsidRPr="00FE4DD0">
        <w:rPr>
          <w:rFonts w:ascii="Century Gothic" w:hAnsi="Century Gothic" w:cstheme="minorHAnsi"/>
          <w:sz w:val="18"/>
          <w:szCs w:val="18"/>
        </w:rPr>
        <w:t xml:space="preserve"> al </w:t>
      </w:r>
      <w:r w:rsidRPr="00FE4DD0">
        <w:rPr>
          <w:rFonts w:ascii="Century Gothic" w:hAnsi="Century Gothic" w:cstheme="minorHAnsi"/>
          <w:noProof/>
          <w:sz w:val="18"/>
          <w:szCs w:val="18"/>
        </w:rPr>
        <w:t>22 de julio de 2026</w:t>
      </w:r>
      <w:r w:rsidRPr="00FE4DD0">
        <w:rPr>
          <w:rFonts w:ascii="Century Gothic" w:hAnsi="Century Gothic" w:cstheme="minorHAnsi"/>
          <w:sz w:val="18"/>
          <w:szCs w:val="18"/>
        </w:rPr>
        <w:t xml:space="preserve">, para pago por valor de  </w:t>
      </w:r>
      <w:r w:rsidRPr="00FE4DD0">
        <w:rPr>
          <w:rFonts w:ascii="Century Gothic" w:hAnsi="Century Gothic" w:cstheme="minorHAnsi"/>
          <w:noProof/>
          <w:sz w:val="18"/>
          <w:szCs w:val="18"/>
        </w:rPr>
        <w:t>DIEZ MILLONES CIENTO VEINTICINCO MIL PESOS M/CTE ($10.125.000)</w:t>
      </w:r>
    </w:p>
    <w:tbl>
      <w:tblPr>
        <w:tblW w:w="9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7"/>
      </w:tblGrid>
      <w:tr w:rsidR="002C2FC7" w:rsidRPr="00FE4DD0" w:rsidTr="0021733A">
        <w:trPr>
          <w:trHeight w:val="853"/>
        </w:trPr>
        <w:tc>
          <w:tcPr>
            <w:tcW w:w="9227" w:type="dxa"/>
            <w:tcMar>
              <w:top w:w="10" w:type="dxa"/>
              <w:left w:w="106" w:type="dxa"/>
              <w:bottom w:w="0" w:type="dxa"/>
              <w:right w:w="115" w:type="dxa"/>
            </w:tcMar>
          </w:tcPr>
          <w:p w:rsidR="002C2FC7" w:rsidRPr="00FE4DD0" w:rsidRDefault="002C2FC7" w:rsidP="009D72E3">
            <w:pPr>
              <w:spacing w:after="0"/>
              <w:jc w:val="both"/>
              <w:rPr>
                <w:rFonts w:ascii="Century Gothic" w:hAnsi="Century Gothic" w:cs="Arial"/>
                <w:b/>
                <w:bCs/>
                <w:sz w:val="18"/>
                <w:szCs w:val="18"/>
              </w:rPr>
            </w:pPr>
            <w:r w:rsidRPr="00FE4DD0">
              <w:rPr>
                <w:rFonts w:ascii="Century Gothic" w:hAnsi="Century Gothic" w:cs="Arial"/>
                <w:sz w:val="18"/>
                <w:szCs w:val="18"/>
              </w:rPr>
              <w:t>Por la</w:t>
            </w:r>
            <w:r w:rsidRPr="00FE4DD0">
              <w:rPr>
                <w:rFonts w:ascii="Century Gothic" w:hAnsi="Century Gothic" w:cs="Arial"/>
                <w:b/>
                <w:bCs/>
                <w:sz w:val="18"/>
                <w:szCs w:val="18"/>
              </w:rPr>
              <w:t xml:space="preserve"> INSTITUCIÓN</w:t>
            </w: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Firma </w:t>
            </w:r>
          </w:p>
        </w:tc>
      </w:tr>
      <w:tr w:rsidR="002C2FC7" w:rsidRPr="00FE4DD0" w:rsidTr="0021733A">
        <w:trPr>
          <w:trHeight w:val="158"/>
        </w:trPr>
        <w:tc>
          <w:tcPr>
            <w:tcW w:w="9227" w:type="dxa"/>
            <w:tcBorders>
              <w:bottom w:val="single" w:sz="4" w:space="0" w:color="auto"/>
            </w:tcBorders>
            <w:tcMar>
              <w:top w:w="10" w:type="dxa"/>
              <w:left w:w="106" w:type="dxa"/>
              <w:bottom w:w="0" w:type="dxa"/>
              <w:right w:w="115" w:type="dxa"/>
            </w:tcMar>
          </w:tcPr>
          <w:p w:rsidR="002C2FC7" w:rsidRPr="00FE4DD0" w:rsidRDefault="002C2FC7" w:rsidP="009D72E3">
            <w:pPr>
              <w:spacing w:after="0"/>
              <w:jc w:val="both"/>
              <w:rPr>
                <w:rFonts w:ascii="Century Gothic" w:hAnsi="Century Gothic" w:cs="Arial"/>
                <w:b/>
                <w:bCs/>
                <w:sz w:val="18"/>
                <w:szCs w:val="18"/>
              </w:rPr>
            </w:pPr>
            <w:r w:rsidRPr="00FE4DD0">
              <w:rPr>
                <w:rFonts w:ascii="Century Gothic" w:hAnsi="Century Gothic" w:cs="Arial"/>
                <w:b/>
                <w:bCs/>
                <w:noProof/>
                <w:sz w:val="18"/>
                <w:szCs w:val="18"/>
              </w:rPr>
              <w:t>NELA DEL ROCIO SANCHEZ LOPEZ, Rectora</w:t>
            </w:r>
          </w:p>
          <w:p w:rsidR="002C2FC7" w:rsidRPr="00FE4DD0" w:rsidRDefault="002C2FC7" w:rsidP="009D72E3">
            <w:pPr>
              <w:spacing w:after="0"/>
              <w:jc w:val="both"/>
              <w:rPr>
                <w:rFonts w:ascii="Century Gothic" w:hAnsi="Century Gothic" w:cs="Arial"/>
                <w:b/>
                <w:sz w:val="18"/>
                <w:szCs w:val="18"/>
              </w:rPr>
            </w:pPr>
            <w:r w:rsidRPr="00FE4DD0">
              <w:rPr>
                <w:rFonts w:ascii="Century Gothic" w:hAnsi="Century Gothic" w:cs="Arial"/>
                <w:bCs/>
                <w:sz w:val="18"/>
                <w:szCs w:val="18"/>
              </w:rPr>
              <w:t xml:space="preserve">C.C. No </w:t>
            </w:r>
            <w:r w:rsidRPr="00FE4DD0">
              <w:rPr>
                <w:rFonts w:ascii="Century Gothic" w:hAnsi="Century Gothic" w:cs="Arial"/>
                <w:bCs/>
                <w:noProof/>
                <w:sz w:val="18"/>
                <w:szCs w:val="18"/>
              </w:rPr>
              <w:t>52152669</w:t>
            </w:r>
          </w:p>
        </w:tc>
      </w:tr>
      <w:tr w:rsidR="002C2FC7" w:rsidRPr="00FE4DD0" w:rsidTr="0021733A">
        <w:trPr>
          <w:trHeight w:val="158"/>
        </w:trPr>
        <w:tc>
          <w:tcPr>
            <w:tcW w:w="9227" w:type="dxa"/>
            <w:tcBorders>
              <w:bottom w:val="single" w:sz="4" w:space="0" w:color="auto"/>
            </w:tcBorders>
            <w:tcMar>
              <w:top w:w="10" w:type="dxa"/>
              <w:left w:w="106" w:type="dxa"/>
              <w:bottom w:w="0" w:type="dxa"/>
              <w:right w:w="115" w:type="dxa"/>
            </w:tcMar>
          </w:tcPr>
          <w:p w:rsidR="002C2FC7" w:rsidRPr="00FE4DD0" w:rsidRDefault="002C2FC7" w:rsidP="0021733A">
            <w:pPr>
              <w:spacing w:after="0"/>
              <w:jc w:val="both"/>
              <w:rPr>
                <w:rFonts w:ascii="Century Gothic" w:hAnsi="Century Gothic" w:cs="Arial"/>
                <w:b/>
                <w:bCs/>
                <w:sz w:val="18"/>
                <w:szCs w:val="18"/>
              </w:rPr>
            </w:pPr>
            <w:r w:rsidRPr="00FE4DD0">
              <w:rPr>
                <w:rFonts w:ascii="Century Gothic" w:hAnsi="Century Gothic" w:cs="Arial"/>
                <w:sz w:val="18"/>
                <w:szCs w:val="18"/>
              </w:rPr>
              <w:t>Por la</w:t>
            </w:r>
            <w:r w:rsidRPr="00FE4DD0">
              <w:rPr>
                <w:rFonts w:ascii="Century Gothic" w:hAnsi="Century Gothic" w:cs="Arial"/>
                <w:b/>
                <w:bCs/>
                <w:sz w:val="18"/>
                <w:szCs w:val="18"/>
              </w:rPr>
              <w:t xml:space="preserve"> INSTITUCIÓN</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w:t>
            </w: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b/>
                <w:bCs/>
                <w:sz w:val="18"/>
                <w:szCs w:val="18"/>
              </w:rPr>
            </w:pPr>
            <w:r w:rsidRPr="00FE4DD0">
              <w:rPr>
                <w:rFonts w:ascii="Century Gothic" w:hAnsi="Century Gothic" w:cs="Arial"/>
                <w:sz w:val="18"/>
                <w:szCs w:val="18"/>
              </w:rPr>
              <w:t xml:space="preserve">Firma </w:t>
            </w:r>
          </w:p>
        </w:tc>
      </w:tr>
      <w:tr w:rsidR="002C2FC7" w:rsidRPr="00FE4DD0" w:rsidTr="0021733A">
        <w:trPr>
          <w:trHeight w:val="158"/>
        </w:trPr>
        <w:tc>
          <w:tcPr>
            <w:tcW w:w="9227" w:type="dxa"/>
            <w:tcBorders>
              <w:bottom w:val="single" w:sz="4" w:space="0" w:color="auto"/>
            </w:tcBorders>
            <w:tcMar>
              <w:top w:w="10" w:type="dxa"/>
              <w:left w:w="106" w:type="dxa"/>
              <w:bottom w:w="0" w:type="dxa"/>
              <w:right w:w="115" w:type="dxa"/>
            </w:tcMar>
          </w:tcPr>
          <w:p w:rsidR="002C2FC7" w:rsidRPr="00FE4DD0" w:rsidRDefault="002C2FC7" w:rsidP="009D72E3">
            <w:pPr>
              <w:spacing w:after="0"/>
              <w:jc w:val="both"/>
              <w:rPr>
                <w:rFonts w:ascii="Century Gothic" w:hAnsi="Century Gothic" w:cs="Arial"/>
                <w:b/>
                <w:bCs/>
                <w:sz w:val="18"/>
                <w:szCs w:val="18"/>
              </w:rPr>
            </w:pPr>
            <w:r w:rsidRPr="00FE4DD0">
              <w:rPr>
                <w:rFonts w:ascii="Century Gothic" w:hAnsi="Century Gothic" w:cs="Arial"/>
                <w:b/>
                <w:bCs/>
                <w:noProof/>
                <w:sz w:val="18"/>
                <w:szCs w:val="18"/>
              </w:rPr>
              <w:t>Lenys Viviana Muñoz Cardozo, Auxiliar Administrativa- Grado 03</w:t>
            </w:r>
          </w:p>
          <w:p w:rsidR="002C2FC7" w:rsidRPr="00FE4DD0" w:rsidRDefault="002C2FC7" w:rsidP="009D72E3">
            <w:pPr>
              <w:spacing w:after="0"/>
              <w:jc w:val="both"/>
              <w:rPr>
                <w:rFonts w:ascii="Century Gothic" w:hAnsi="Century Gothic" w:cs="Arial"/>
                <w:b/>
                <w:bCs/>
                <w:sz w:val="18"/>
                <w:szCs w:val="18"/>
              </w:rPr>
            </w:pPr>
            <w:r w:rsidRPr="00FE4DD0">
              <w:rPr>
                <w:rFonts w:ascii="Century Gothic" w:hAnsi="Century Gothic" w:cs="Arial"/>
                <w:bCs/>
                <w:sz w:val="18"/>
                <w:szCs w:val="18"/>
              </w:rPr>
              <w:t>Supervisor designado</w:t>
            </w:r>
          </w:p>
        </w:tc>
      </w:tr>
    </w:tbl>
    <w:p w:rsidR="002C2FC7" w:rsidRPr="00FE4DD0" w:rsidRDefault="002C2FC7" w:rsidP="009D72E3">
      <w:pPr>
        <w:spacing w:after="0"/>
        <w:jc w:val="both"/>
        <w:rPr>
          <w:rFonts w:ascii="Century Gothic" w:hAnsi="Century Gothic" w:cstheme="minorHAnsi"/>
          <w:b/>
          <w:sz w:val="18"/>
          <w:szCs w:val="18"/>
        </w:rPr>
      </w:pPr>
    </w:p>
    <w:p w:rsidR="002C2FC7" w:rsidRPr="00FE4DD0" w:rsidRDefault="002C2FC7" w:rsidP="009D72E3">
      <w:pPr>
        <w:spacing w:after="0"/>
        <w:jc w:val="both"/>
        <w:rPr>
          <w:rFonts w:ascii="Century Gothic" w:hAnsi="Century Gothic" w:cstheme="minorHAnsi"/>
          <w:b/>
          <w:sz w:val="18"/>
          <w:szCs w:val="18"/>
        </w:rPr>
      </w:pPr>
    </w:p>
    <w:p w:rsidR="002C2FC7" w:rsidRPr="00FE4DD0" w:rsidRDefault="002C2FC7" w:rsidP="009D72E3">
      <w:pPr>
        <w:spacing w:after="0"/>
        <w:jc w:val="both"/>
        <w:rPr>
          <w:rFonts w:ascii="Century Gothic" w:hAnsi="Century Gothic" w:cstheme="minorHAnsi"/>
          <w:b/>
          <w:sz w:val="18"/>
          <w:szCs w:val="18"/>
        </w:rPr>
      </w:pPr>
    </w:p>
    <w:p w:rsidR="002C2FC7" w:rsidRPr="00FE4DD0" w:rsidRDefault="002C2FC7" w:rsidP="009D72E3">
      <w:pPr>
        <w:spacing w:after="0"/>
        <w:jc w:val="both"/>
        <w:rPr>
          <w:rFonts w:ascii="Century Gothic" w:hAnsi="Century Gothic" w:cstheme="minorHAnsi"/>
          <w:b/>
          <w:sz w:val="18"/>
          <w:szCs w:val="18"/>
        </w:rPr>
      </w:pPr>
    </w:p>
    <w:p w:rsidR="002C2FC7" w:rsidRDefault="002C2FC7" w:rsidP="009D72E3">
      <w:pPr>
        <w:spacing w:after="0"/>
        <w:jc w:val="both"/>
        <w:rPr>
          <w:rFonts w:ascii="Century Gothic" w:hAnsi="Century Gothic" w:cstheme="minorHAnsi"/>
          <w:b/>
          <w:sz w:val="18"/>
          <w:szCs w:val="18"/>
        </w:rPr>
      </w:pPr>
    </w:p>
    <w:p w:rsidR="00FE4DD0" w:rsidRDefault="00FE4DD0" w:rsidP="009D72E3">
      <w:pPr>
        <w:spacing w:after="0"/>
        <w:jc w:val="both"/>
        <w:rPr>
          <w:rFonts w:ascii="Century Gothic" w:hAnsi="Century Gothic" w:cstheme="minorHAnsi"/>
          <w:b/>
          <w:sz w:val="18"/>
          <w:szCs w:val="18"/>
        </w:rPr>
      </w:pPr>
    </w:p>
    <w:p w:rsidR="00FE4DD0" w:rsidRDefault="00FE4DD0" w:rsidP="009D72E3">
      <w:pPr>
        <w:spacing w:after="0"/>
        <w:jc w:val="both"/>
        <w:rPr>
          <w:rFonts w:ascii="Century Gothic" w:hAnsi="Century Gothic" w:cstheme="minorHAnsi"/>
          <w:b/>
          <w:sz w:val="18"/>
          <w:szCs w:val="18"/>
        </w:rPr>
      </w:pPr>
    </w:p>
    <w:p w:rsidR="00FE4DD0" w:rsidRDefault="00FE4DD0" w:rsidP="009D72E3">
      <w:pPr>
        <w:spacing w:after="0"/>
        <w:jc w:val="both"/>
        <w:rPr>
          <w:rFonts w:ascii="Century Gothic" w:hAnsi="Century Gothic" w:cstheme="minorHAnsi"/>
          <w:b/>
          <w:sz w:val="18"/>
          <w:szCs w:val="18"/>
        </w:rPr>
      </w:pPr>
    </w:p>
    <w:p w:rsidR="00FE4DD0" w:rsidRDefault="00FE4DD0" w:rsidP="009D72E3">
      <w:pPr>
        <w:spacing w:after="0"/>
        <w:jc w:val="both"/>
        <w:rPr>
          <w:rFonts w:ascii="Century Gothic" w:hAnsi="Century Gothic" w:cstheme="minorHAnsi"/>
          <w:b/>
          <w:sz w:val="18"/>
          <w:szCs w:val="18"/>
        </w:rPr>
      </w:pPr>
    </w:p>
    <w:p w:rsidR="00FE4DD0" w:rsidRPr="00FE4DD0" w:rsidRDefault="00FE4DD0" w:rsidP="009D72E3">
      <w:pPr>
        <w:spacing w:after="0"/>
        <w:jc w:val="both"/>
        <w:rPr>
          <w:rFonts w:ascii="Century Gothic" w:hAnsi="Century Gothic" w:cstheme="minorHAnsi"/>
          <w:b/>
          <w:sz w:val="18"/>
          <w:szCs w:val="18"/>
        </w:rPr>
      </w:pPr>
    </w:p>
    <w:p w:rsidR="002C2FC7" w:rsidRPr="00FE4DD0" w:rsidRDefault="002C2FC7" w:rsidP="009D72E3">
      <w:pPr>
        <w:spacing w:after="0"/>
        <w:jc w:val="both"/>
        <w:rPr>
          <w:rFonts w:ascii="Century Gothic" w:hAnsi="Century Gothic" w:cstheme="minorHAnsi"/>
          <w:b/>
          <w:sz w:val="18"/>
          <w:szCs w:val="18"/>
        </w:rPr>
      </w:pPr>
    </w:p>
    <w:p w:rsidR="002C2FC7" w:rsidRPr="00FE4DD0" w:rsidRDefault="002C2FC7" w:rsidP="009D72E3">
      <w:pPr>
        <w:spacing w:after="0"/>
        <w:jc w:val="both"/>
        <w:rPr>
          <w:rFonts w:ascii="Century Gothic" w:hAnsi="Century Gothic" w:cstheme="minorHAnsi"/>
          <w:b/>
          <w:sz w:val="18"/>
          <w:szCs w:val="18"/>
        </w:rPr>
      </w:pPr>
    </w:p>
    <w:p w:rsidR="002C2FC7" w:rsidRPr="00FE4DD0" w:rsidRDefault="002C2FC7" w:rsidP="009D72E3">
      <w:pPr>
        <w:spacing w:after="0"/>
        <w:jc w:val="center"/>
        <w:rPr>
          <w:rFonts w:ascii="Century Gothic" w:hAnsi="Century Gothic" w:cstheme="minorHAnsi"/>
          <w:b/>
          <w:sz w:val="18"/>
          <w:szCs w:val="18"/>
          <w:u w:val="single"/>
        </w:rPr>
      </w:pPr>
      <w:r w:rsidRPr="00FE4DD0">
        <w:rPr>
          <w:rFonts w:ascii="Century Gothic" w:hAnsi="Century Gothic" w:cstheme="minorHAnsi"/>
          <w:b/>
          <w:sz w:val="18"/>
          <w:szCs w:val="18"/>
          <w:u w:val="single"/>
        </w:rPr>
        <w:lastRenderedPageBreak/>
        <w:t>INFORME DE SUPERVISION</w:t>
      </w:r>
    </w:p>
    <w:p w:rsidR="002C2FC7" w:rsidRPr="00FE4DD0" w:rsidRDefault="002C2FC7" w:rsidP="009D72E3">
      <w:pPr>
        <w:pStyle w:val="Prrafodelista"/>
        <w:numPr>
          <w:ilvl w:val="0"/>
          <w:numId w:val="1"/>
        </w:numPr>
        <w:spacing w:line="276" w:lineRule="auto"/>
        <w:contextualSpacing/>
        <w:jc w:val="both"/>
        <w:rPr>
          <w:rFonts w:ascii="Century Gothic" w:hAnsi="Century Gothic" w:cs="Arial"/>
          <w:b/>
          <w:bCs/>
          <w:sz w:val="18"/>
          <w:szCs w:val="18"/>
          <w:u w:val="single"/>
        </w:rPr>
      </w:pPr>
      <w:r w:rsidRPr="00FE4DD0">
        <w:rPr>
          <w:rFonts w:ascii="Century Gothic" w:hAnsi="Century Gothic" w:cs="Arial"/>
          <w:b/>
          <w:bCs/>
          <w:sz w:val="18"/>
          <w:szCs w:val="18"/>
          <w:u w:val="single"/>
        </w:rPr>
        <w:t>DATOS GENERALES DEL CONTRATO</w:t>
      </w:r>
    </w:p>
    <w:tbl>
      <w:tblPr>
        <w:tblStyle w:val="Tablaconcuadrcula"/>
        <w:tblW w:w="8878" w:type="dxa"/>
        <w:jc w:val="center"/>
        <w:tblLook w:val="04A0" w:firstRow="1" w:lastRow="0" w:firstColumn="1" w:lastColumn="0" w:noHBand="0" w:noVBand="1"/>
      </w:tblPr>
      <w:tblGrid>
        <w:gridCol w:w="1555"/>
        <w:gridCol w:w="3905"/>
        <w:gridCol w:w="1795"/>
        <w:gridCol w:w="1623"/>
      </w:tblGrid>
      <w:tr w:rsidR="002C2FC7" w:rsidRPr="00FE4DD0" w:rsidTr="009D72E3">
        <w:trPr>
          <w:trHeight w:val="405"/>
          <w:jc w:val="center"/>
        </w:trPr>
        <w:tc>
          <w:tcPr>
            <w:tcW w:w="8878" w:type="dxa"/>
            <w:gridSpan w:val="4"/>
            <w:shd w:val="clear" w:color="auto" w:fill="EDEDED" w:themeFill="accent3" w:themeFillTint="33"/>
          </w:tcPr>
          <w:p w:rsidR="002C2FC7" w:rsidRPr="00FE4DD0" w:rsidRDefault="002C2FC7" w:rsidP="009D72E3">
            <w:pPr>
              <w:jc w:val="both"/>
              <w:rPr>
                <w:rFonts w:ascii="Century Gothic" w:hAnsi="Century Gothic" w:cs="Arial"/>
                <w:b/>
                <w:color w:val="000000" w:themeColor="text1"/>
                <w:sz w:val="18"/>
                <w:szCs w:val="18"/>
              </w:rPr>
            </w:pPr>
            <w:r w:rsidRPr="00FE4DD0">
              <w:rPr>
                <w:rFonts w:ascii="Century Gothic" w:hAnsi="Century Gothic" w:cs="Arial"/>
                <w:b/>
                <w:color w:val="000000" w:themeColor="text1"/>
                <w:sz w:val="18"/>
                <w:szCs w:val="18"/>
              </w:rPr>
              <w:t>DATOS CONTRACTUALES GENERALES</w:t>
            </w:r>
          </w:p>
        </w:tc>
      </w:tr>
      <w:tr w:rsidR="002C2FC7" w:rsidRPr="00FE4DD0" w:rsidTr="009D72E3">
        <w:trPr>
          <w:trHeight w:val="563"/>
          <w:jc w:val="center"/>
        </w:trPr>
        <w:tc>
          <w:tcPr>
            <w:tcW w:w="1555" w:type="dxa"/>
            <w:shd w:val="clear" w:color="auto" w:fill="EDEDED" w:themeFill="accent3" w:themeFillTint="33"/>
          </w:tcPr>
          <w:p w:rsidR="002C2FC7" w:rsidRPr="00FE4DD0" w:rsidRDefault="002C2FC7" w:rsidP="009D72E3">
            <w:pPr>
              <w:jc w:val="both"/>
              <w:rPr>
                <w:rFonts w:ascii="Century Gothic" w:hAnsi="Century Gothic" w:cs="Arial"/>
                <w:b/>
                <w:bCs/>
                <w:color w:val="000000" w:themeColor="text1"/>
                <w:sz w:val="18"/>
                <w:szCs w:val="18"/>
              </w:rPr>
            </w:pPr>
            <w:r w:rsidRPr="00FE4DD0">
              <w:rPr>
                <w:rFonts w:ascii="Century Gothic" w:hAnsi="Century Gothic" w:cs="Arial"/>
                <w:b/>
                <w:bCs/>
                <w:color w:val="000000" w:themeColor="text1"/>
                <w:sz w:val="18"/>
                <w:szCs w:val="18"/>
              </w:rPr>
              <w:t>Contrato</w:t>
            </w:r>
          </w:p>
        </w:tc>
        <w:tc>
          <w:tcPr>
            <w:tcW w:w="3905" w:type="dxa"/>
            <w:shd w:val="clear" w:color="auto" w:fill="auto"/>
          </w:tcPr>
          <w:p w:rsidR="002C2FC7" w:rsidRPr="00FE4DD0" w:rsidRDefault="002C2FC7" w:rsidP="009D72E3">
            <w:pPr>
              <w:pStyle w:val="Sinespaciado"/>
              <w:jc w:val="both"/>
              <w:rPr>
                <w:rFonts w:ascii="Century Gothic" w:hAnsi="Century Gothic" w:cs="Arial"/>
                <w:sz w:val="18"/>
                <w:szCs w:val="18"/>
              </w:rPr>
            </w:pPr>
            <w:r w:rsidRPr="00FE4DD0">
              <w:rPr>
                <w:rFonts w:ascii="Century Gothic" w:hAnsi="Century Gothic" w:cs="Arial"/>
                <w:noProof/>
                <w:sz w:val="18"/>
                <w:szCs w:val="18"/>
              </w:rPr>
              <w:t>No 014 de 2026</w:t>
            </w:r>
          </w:p>
        </w:tc>
        <w:tc>
          <w:tcPr>
            <w:tcW w:w="1795" w:type="dxa"/>
            <w:shd w:val="clear" w:color="auto" w:fill="EDEDED" w:themeFill="accent3" w:themeFillTint="33"/>
          </w:tcPr>
          <w:p w:rsidR="002C2FC7" w:rsidRPr="00FE4DD0" w:rsidRDefault="002C2FC7" w:rsidP="009D72E3">
            <w:pPr>
              <w:jc w:val="both"/>
              <w:rPr>
                <w:rFonts w:ascii="Century Gothic" w:hAnsi="Century Gothic" w:cs="Arial"/>
                <w:b/>
                <w:bCs/>
                <w:sz w:val="18"/>
                <w:szCs w:val="18"/>
              </w:rPr>
            </w:pPr>
            <w:r w:rsidRPr="00FE4DD0">
              <w:rPr>
                <w:rFonts w:ascii="Century Gothic" w:hAnsi="Century Gothic" w:cs="Arial"/>
                <w:b/>
                <w:bCs/>
                <w:sz w:val="18"/>
                <w:szCs w:val="18"/>
              </w:rPr>
              <w:t>Fecha del contrato</w:t>
            </w:r>
          </w:p>
        </w:tc>
        <w:tc>
          <w:tcPr>
            <w:tcW w:w="1623" w:type="dxa"/>
            <w:shd w:val="clear" w:color="auto" w:fill="auto"/>
          </w:tcPr>
          <w:p w:rsidR="002C2FC7" w:rsidRPr="00FE4DD0" w:rsidRDefault="002C2FC7" w:rsidP="009D72E3">
            <w:pPr>
              <w:jc w:val="both"/>
              <w:rPr>
                <w:rFonts w:ascii="Century Gothic" w:hAnsi="Century Gothic" w:cs="Arial"/>
                <w:sz w:val="18"/>
                <w:szCs w:val="18"/>
              </w:rPr>
            </w:pPr>
            <w:r w:rsidRPr="00FE4DD0">
              <w:rPr>
                <w:rFonts w:ascii="Century Gothic" w:hAnsi="Century Gothic" w:cs="Arial"/>
                <w:noProof/>
                <w:sz w:val="18"/>
                <w:szCs w:val="18"/>
              </w:rPr>
              <w:t>6 de julio  de 2026</w:t>
            </w:r>
          </w:p>
        </w:tc>
      </w:tr>
      <w:tr w:rsidR="002C2FC7" w:rsidRPr="00FE4DD0" w:rsidTr="009D72E3">
        <w:trPr>
          <w:trHeight w:val="269"/>
          <w:jc w:val="center"/>
        </w:trPr>
        <w:tc>
          <w:tcPr>
            <w:tcW w:w="1555" w:type="dxa"/>
            <w:shd w:val="clear" w:color="auto" w:fill="EDEDED" w:themeFill="accent3" w:themeFillTint="33"/>
          </w:tcPr>
          <w:p w:rsidR="002C2FC7" w:rsidRPr="00FE4DD0" w:rsidRDefault="002C2FC7" w:rsidP="009D72E3">
            <w:pPr>
              <w:jc w:val="both"/>
              <w:rPr>
                <w:rFonts w:ascii="Century Gothic" w:hAnsi="Century Gothic" w:cs="Arial"/>
                <w:b/>
                <w:bCs/>
                <w:color w:val="000000" w:themeColor="text1"/>
                <w:sz w:val="18"/>
                <w:szCs w:val="18"/>
              </w:rPr>
            </w:pPr>
            <w:r w:rsidRPr="00FE4DD0">
              <w:rPr>
                <w:rFonts w:ascii="Century Gothic" w:hAnsi="Century Gothic" w:cs="Arial"/>
                <w:b/>
                <w:bCs/>
                <w:color w:val="000000" w:themeColor="text1"/>
                <w:sz w:val="18"/>
                <w:szCs w:val="18"/>
              </w:rPr>
              <w:t>Contratista</w:t>
            </w:r>
          </w:p>
        </w:tc>
        <w:tc>
          <w:tcPr>
            <w:tcW w:w="7323" w:type="dxa"/>
            <w:gridSpan w:val="3"/>
            <w:shd w:val="clear" w:color="auto" w:fill="auto"/>
          </w:tcPr>
          <w:p w:rsidR="002C2FC7" w:rsidRPr="00FE4DD0" w:rsidRDefault="002C2FC7" w:rsidP="009D72E3">
            <w:pPr>
              <w:pStyle w:val="Sinespaciado"/>
              <w:jc w:val="both"/>
              <w:rPr>
                <w:rFonts w:ascii="Century Gothic" w:hAnsi="Century Gothic" w:cs="Arial"/>
                <w:sz w:val="18"/>
                <w:szCs w:val="18"/>
              </w:rPr>
            </w:pPr>
            <w:r w:rsidRPr="00FE4DD0">
              <w:rPr>
                <w:rFonts w:ascii="Century Gothic" w:hAnsi="Century Gothic" w:cs="Arial"/>
                <w:noProof/>
                <w:sz w:val="18"/>
                <w:szCs w:val="18"/>
              </w:rPr>
              <w:t>FRANCO MARIA NELSY, identificada con cédula de ciudadanía No. 38.247.423, obrando como representante legal de la empresa CLORQUIMICOS LTDA, identificada con NIT No 809002262-7</w:t>
            </w:r>
          </w:p>
          <w:p w:rsidR="002C2FC7" w:rsidRPr="00FE4DD0" w:rsidRDefault="002C2FC7" w:rsidP="009D72E3">
            <w:pPr>
              <w:jc w:val="both"/>
              <w:rPr>
                <w:rFonts w:ascii="Century Gothic" w:hAnsi="Century Gothic" w:cs="Arial"/>
                <w:sz w:val="18"/>
                <w:szCs w:val="18"/>
              </w:rPr>
            </w:pPr>
          </w:p>
        </w:tc>
      </w:tr>
      <w:tr w:rsidR="002C2FC7" w:rsidRPr="00FE4DD0" w:rsidTr="009D72E3">
        <w:trPr>
          <w:trHeight w:val="273"/>
          <w:jc w:val="center"/>
        </w:trPr>
        <w:tc>
          <w:tcPr>
            <w:tcW w:w="1555" w:type="dxa"/>
            <w:vMerge w:val="restart"/>
            <w:shd w:val="clear" w:color="auto" w:fill="EDEDED" w:themeFill="accent3" w:themeFillTint="33"/>
          </w:tcPr>
          <w:p w:rsidR="002C2FC7" w:rsidRPr="00FE4DD0" w:rsidRDefault="002C2FC7" w:rsidP="009D72E3">
            <w:pPr>
              <w:jc w:val="both"/>
              <w:rPr>
                <w:rFonts w:ascii="Century Gothic" w:hAnsi="Century Gothic" w:cs="Arial"/>
                <w:b/>
                <w:bCs/>
                <w:color w:val="000000" w:themeColor="text1"/>
                <w:sz w:val="18"/>
                <w:szCs w:val="18"/>
              </w:rPr>
            </w:pPr>
          </w:p>
          <w:p w:rsidR="002C2FC7" w:rsidRPr="00FE4DD0" w:rsidRDefault="002C2FC7" w:rsidP="009D72E3">
            <w:pPr>
              <w:jc w:val="both"/>
              <w:rPr>
                <w:rFonts w:ascii="Century Gothic" w:hAnsi="Century Gothic" w:cs="Arial"/>
                <w:b/>
                <w:bCs/>
                <w:color w:val="000000" w:themeColor="text1"/>
                <w:sz w:val="18"/>
                <w:szCs w:val="18"/>
              </w:rPr>
            </w:pPr>
            <w:r w:rsidRPr="00FE4DD0">
              <w:rPr>
                <w:rFonts w:ascii="Century Gothic" w:hAnsi="Century Gothic" w:cs="Arial"/>
                <w:b/>
                <w:bCs/>
                <w:color w:val="000000" w:themeColor="text1"/>
                <w:sz w:val="18"/>
                <w:szCs w:val="18"/>
              </w:rPr>
              <w:t>Objeto</w:t>
            </w:r>
          </w:p>
        </w:tc>
        <w:tc>
          <w:tcPr>
            <w:tcW w:w="3905" w:type="dxa"/>
            <w:vMerge w:val="restart"/>
            <w:shd w:val="clear" w:color="auto" w:fill="auto"/>
          </w:tcPr>
          <w:p w:rsidR="002C2FC7" w:rsidRPr="00FE4DD0" w:rsidRDefault="002C2FC7" w:rsidP="009D72E3">
            <w:pPr>
              <w:pStyle w:val="Sinespaciado"/>
              <w:jc w:val="both"/>
              <w:rPr>
                <w:rFonts w:ascii="Century Gothic" w:hAnsi="Century Gothic" w:cs="Arial"/>
                <w:bCs/>
                <w:sz w:val="18"/>
                <w:szCs w:val="18"/>
              </w:rPr>
            </w:pPr>
            <w:r w:rsidRPr="00FE4DD0">
              <w:rPr>
                <w:rFonts w:ascii="Century Gothic" w:hAnsi="Century Gothic" w:cs="Arial"/>
                <w:bCs/>
                <w:noProof/>
                <w:sz w:val="18"/>
                <w:szCs w:val="18"/>
              </w:rPr>
              <w:t>SUMINISTRAR LOS INSUMOS QUÍMICOS, REACTIVOS, ACCESORIOS Y ELEMENTOS REQUERIDOS PARA EL MANTENIMIENTO, TRATAMIENTO FÍSICO-QUÍMICO, DESINFECCIÓN, CONTROL DE CALIDAD Y OPERACIÓN DE LA PISCINA DE LA INSTITUCIÓN EDUCATIVA LICEO NACIONAL DE IBAGUÉ, DE CONFORMIDAD CON LAS ESPECIFICACIONES TÉCNICAS ESTABLECIDAS EN EL ANEXO TÉCNICO</w:t>
            </w:r>
          </w:p>
        </w:tc>
        <w:tc>
          <w:tcPr>
            <w:tcW w:w="1795" w:type="dxa"/>
            <w:shd w:val="clear" w:color="auto" w:fill="EDEDED" w:themeFill="accent3" w:themeFillTint="33"/>
          </w:tcPr>
          <w:p w:rsidR="002C2FC7" w:rsidRPr="00FE4DD0" w:rsidRDefault="002C2FC7" w:rsidP="009D72E3">
            <w:pPr>
              <w:jc w:val="both"/>
              <w:rPr>
                <w:rFonts w:ascii="Century Gothic" w:hAnsi="Century Gothic" w:cs="Arial"/>
                <w:b/>
                <w:bCs/>
                <w:color w:val="000000" w:themeColor="text1"/>
                <w:sz w:val="18"/>
                <w:szCs w:val="18"/>
              </w:rPr>
            </w:pPr>
            <w:r w:rsidRPr="00FE4DD0">
              <w:rPr>
                <w:rFonts w:ascii="Century Gothic" w:hAnsi="Century Gothic" w:cs="Arial"/>
                <w:b/>
                <w:bCs/>
                <w:color w:val="000000" w:themeColor="text1"/>
                <w:sz w:val="18"/>
                <w:szCs w:val="18"/>
              </w:rPr>
              <w:t>Informe Nº.</w:t>
            </w:r>
          </w:p>
        </w:tc>
        <w:tc>
          <w:tcPr>
            <w:tcW w:w="1623" w:type="dxa"/>
            <w:shd w:val="clear" w:color="auto" w:fill="auto"/>
          </w:tcPr>
          <w:p w:rsidR="002C2FC7" w:rsidRPr="00FE4DD0" w:rsidRDefault="002C2FC7" w:rsidP="009D72E3">
            <w:pPr>
              <w:jc w:val="both"/>
              <w:rPr>
                <w:rFonts w:ascii="Century Gothic" w:hAnsi="Century Gothic" w:cs="Arial"/>
                <w:sz w:val="18"/>
                <w:szCs w:val="18"/>
              </w:rPr>
            </w:pPr>
            <w:r w:rsidRPr="00FE4DD0">
              <w:rPr>
                <w:rFonts w:ascii="Century Gothic" w:hAnsi="Century Gothic" w:cs="Arial"/>
                <w:sz w:val="18"/>
                <w:szCs w:val="18"/>
              </w:rPr>
              <w:t>01</w:t>
            </w:r>
          </w:p>
        </w:tc>
      </w:tr>
      <w:tr w:rsidR="002C2FC7" w:rsidRPr="00FE4DD0" w:rsidTr="009D72E3">
        <w:trPr>
          <w:trHeight w:val="783"/>
          <w:jc w:val="center"/>
        </w:trPr>
        <w:tc>
          <w:tcPr>
            <w:tcW w:w="1555" w:type="dxa"/>
            <w:vMerge/>
            <w:shd w:val="clear" w:color="auto" w:fill="EDEDED" w:themeFill="accent3" w:themeFillTint="33"/>
          </w:tcPr>
          <w:p w:rsidR="002C2FC7" w:rsidRPr="00FE4DD0" w:rsidRDefault="002C2FC7" w:rsidP="009D72E3">
            <w:pPr>
              <w:jc w:val="both"/>
              <w:rPr>
                <w:rFonts w:ascii="Century Gothic" w:hAnsi="Century Gothic" w:cs="Arial"/>
                <w:b/>
                <w:bCs/>
                <w:color w:val="000000" w:themeColor="text1"/>
                <w:sz w:val="18"/>
                <w:szCs w:val="18"/>
              </w:rPr>
            </w:pPr>
          </w:p>
        </w:tc>
        <w:tc>
          <w:tcPr>
            <w:tcW w:w="3905" w:type="dxa"/>
            <w:vMerge/>
            <w:shd w:val="clear" w:color="auto" w:fill="auto"/>
          </w:tcPr>
          <w:p w:rsidR="002C2FC7" w:rsidRPr="00FE4DD0" w:rsidRDefault="002C2FC7" w:rsidP="009D72E3">
            <w:pPr>
              <w:jc w:val="both"/>
              <w:rPr>
                <w:rFonts w:ascii="Century Gothic" w:hAnsi="Century Gothic" w:cs="Arial"/>
                <w:color w:val="000000" w:themeColor="text1"/>
                <w:sz w:val="18"/>
                <w:szCs w:val="18"/>
              </w:rPr>
            </w:pPr>
          </w:p>
        </w:tc>
        <w:tc>
          <w:tcPr>
            <w:tcW w:w="1795" w:type="dxa"/>
            <w:shd w:val="clear" w:color="auto" w:fill="EDEDED" w:themeFill="accent3" w:themeFillTint="33"/>
          </w:tcPr>
          <w:p w:rsidR="002C2FC7" w:rsidRPr="00FE4DD0" w:rsidRDefault="002C2FC7" w:rsidP="009D72E3">
            <w:pPr>
              <w:jc w:val="both"/>
              <w:rPr>
                <w:rFonts w:ascii="Century Gothic" w:hAnsi="Century Gothic" w:cs="Arial"/>
                <w:b/>
                <w:bCs/>
                <w:color w:val="000000" w:themeColor="text1"/>
                <w:sz w:val="18"/>
                <w:szCs w:val="18"/>
              </w:rPr>
            </w:pPr>
          </w:p>
          <w:p w:rsidR="002C2FC7" w:rsidRPr="00FE4DD0" w:rsidRDefault="002C2FC7" w:rsidP="009D72E3">
            <w:pPr>
              <w:jc w:val="both"/>
              <w:rPr>
                <w:rFonts w:ascii="Century Gothic" w:hAnsi="Century Gothic" w:cs="Arial"/>
                <w:b/>
                <w:bCs/>
                <w:color w:val="000000" w:themeColor="text1"/>
                <w:sz w:val="18"/>
                <w:szCs w:val="18"/>
              </w:rPr>
            </w:pPr>
            <w:r w:rsidRPr="00FE4DD0">
              <w:rPr>
                <w:rFonts w:ascii="Century Gothic" w:hAnsi="Century Gothic" w:cs="Arial"/>
                <w:b/>
                <w:bCs/>
                <w:color w:val="000000" w:themeColor="text1"/>
                <w:sz w:val="18"/>
                <w:szCs w:val="18"/>
              </w:rPr>
              <w:t>Periodo</w:t>
            </w:r>
          </w:p>
        </w:tc>
        <w:tc>
          <w:tcPr>
            <w:tcW w:w="1623" w:type="dxa"/>
            <w:shd w:val="clear" w:color="auto" w:fill="auto"/>
          </w:tcPr>
          <w:p w:rsidR="002C2FC7" w:rsidRPr="00FE4DD0" w:rsidRDefault="002C2FC7" w:rsidP="009D72E3">
            <w:pPr>
              <w:jc w:val="both"/>
              <w:rPr>
                <w:rFonts w:ascii="Century Gothic" w:hAnsi="Century Gothic" w:cs="Arial"/>
                <w:color w:val="000000" w:themeColor="text1"/>
                <w:sz w:val="18"/>
                <w:szCs w:val="18"/>
              </w:rPr>
            </w:pPr>
            <w:r w:rsidRPr="00FE4DD0">
              <w:rPr>
                <w:rFonts w:ascii="Century Gothic" w:hAnsi="Century Gothic" w:cs="Arial"/>
                <w:noProof/>
                <w:color w:val="000000" w:themeColor="text1"/>
                <w:sz w:val="18"/>
                <w:szCs w:val="18"/>
              </w:rPr>
              <w:t>7 de julio de 2026</w:t>
            </w:r>
            <w:r w:rsidRPr="00FE4DD0">
              <w:rPr>
                <w:rFonts w:ascii="Century Gothic" w:hAnsi="Century Gothic" w:cs="Arial"/>
                <w:color w:val="000000" w:themeColor="text1"/>
                <w:sz w:val="18"/>
                <w:szCs w:val="18"/>
              </w:rPr>
              <w:t xml:space="preserve"> a </w:t>
            </w:r>
            <w:r w:rsidRPr="00FE4DD0">
              <w:rPr>
                <w:rFonts w:ascii="Century Gothic" w:hAnsi="Century Gothic" w:cs="Arial"/>
                <w:noProof/>
                <w:color w:val="000000" w:themeColor="text1"/>
                <w:sz w:val="18"/>
                <w:szCs w:val="18"/>
              </w:rPr>
              <w:t>22 de julio de 2026</w:t>
            </w:r>
          </w:p>
        </w:tc>
      </w:tr>
      <w:tr w:rsidR="002C2FC7" w:rsidRPr="00FE4DD0" w:rsidTr="009D72E3">
        <w:trPr>
          <w:trHeight w:val="674"/>
          <w:jc w:val="center"/>
        </w:trPr>
        <w:tc>
          <w:tcPr>
            <w:tcW w:w="1555" w:type="dxa"/>
            <w:shd w:val="clear" w:color="auto" w:fill="EDEDED" w:themeFill="accent3" w:themeFillTint="33"/>
            <w:vAlign w:val="center"/>
          </w:tcPr>
          <w:p w:rsidR="002C2FC7" w:rsidRPr="00FE4DD0" w:rsidRDefault="002C2FC7" w:rsidP="009D72E3">
            <w:pPr>
              <w:jc w:val="both"/>
              <w:rPr>
                <w:rFonts w:ascii="Century Gothic" w:hAnsi="Century Gothic" w:cs="Arial"/>
                <w:b/>
                <w:bCs/>
                <w:color w:val="000000" w:themeColor="text1"/>
                <w:sz w:val="18"/>
                <w:szCs w:val="18"/>
                <w:lang w:eastAsia="es-CO"/>
              </w:rPr>
            </w:pPr>
            <w:r w:rsidRPr="00FE4DD0">
              <w:rPr>
                <w:rFonts w:ascii="Century Gothic" w:hAnsi="Century Gothic" w:cs="Arial"/>
                <w:b/>
                <w:bCs/>
                <w:color w:val="000000" w:themeColor="text1"/>
                <w:sz w:val="18"/>
                <w:szCs w:val="18"/>
                <w:lang w:eastAsia="es-CO"/>
              </w:rPr>
              <w:t>Supervisor Técnico</w:t>
            </w:r>
          </w:p>
        </w:tc>
        <w:tc>
          <w:tcPr>
            <w:tcW w:w="3905" w:type="dxa"/>
            <w:shd w:val="clear" w:color="auto" w:fill="auto"/>
            <w:vAlign w:val="center"/>
          </w:tcPr>
          <w:p w:rsidR="002C2FC7" w:rsidRPr="00FE4DD0" w:rsidRDefault="002C2FC7" w:rsidP="009D72E3">
            <w:pPr>
              <w:jc w:val="both"/>
              <w:rPr>
                <w:rFonts w:ascii="Century Gothic" w:hAnsi="Century Gothic" w:cs="Arial"/>
                <w:sz w:val="18"/>
                <w:szCs w:val="18"/>
                <w:lang w:eastAsia="es-CO"/>
              </w:rPr>
            </w:pPr>
            <w:r w:rsidRPr="00FE4DD0">
              <w:rPr>
                <w:rFonts w:ascii="Century Gothic" w:hAnsi="Century Gothic" w:cs="Arial"/>
                <w:noProof/>
                <w:sz w:val="18"/>
                <w:szCs w:val="18"/>
                <w:lang w:eastAsia="es-CO"/>
              </w:rPr>
              <w:t>Lenys Viviana Muñoz Cardozo, Auxiliar Administrativa- Grado 03</w:t>
            </w:r>
          </w:p>
        </w:tc>
        <w:tc>
          <w:tcPr>
            <w:tcW w:w="1795" w:type="dxa"/>
            <w:shd w:val="clear" w:color="auto" w:fill="EDEDED" w:themeFill="accent3" w:themeFillTint="33"/>
            <w:vAlign w:val="center"/>
          </w:tcPr>
          <w:p w:rsidR="002C2FC7" w:rsidRPr="00FE4DD0" w:rsidRDefault="002C2FC7" w:rsidP="009D72E3">
            <w:pPr>
              <w:jc w:val="both"/>
              <w:rPr>
                <w:rFonts w:ascii="Century Gothic" w:hAnsi="Century Gothic" w:cs="Arial"/>
                <w:b/>
                <w:bCs/>
                <w:color w:val="000000" w:themeColor="text1"/>
                <w:sz w:val="18"/>
                <w:szCs w:val="18"/>
                <w:lang w:eastAsia="es-CO"/>
              </w:rPr>
            </w:pPr>
            <w:r w:rsidRPr="00FE4DD0">
              <w:rPr>
                <w:rFonts w:ascii="Century Gothic" w:hAnsi="Century Gothic" w:cs="Arial"/>
                <w:b/>
                <w:bCs/>
                <w:color w:val="000000" w:themeColor="text1"/>
                <w:sz w:val="18"/>
                <w:szCs w:val="18"/>
                <w:lang w:eastAsia="es-CO"/>
              </w:rPr>
              <w:t>Fecha de presentación</w:t>
            </w:r>
          </w:p>
        </w:tc>
        <w:tc>
          <w:tcPr>
            <w:tcW w:w="1623" w:type="dxa"/>
            <w:shd w:val="clear" w:color="auto" w:fill="auto"/>
            <w:vAlign w:val="center"/>
          </w:tcPr>
          <w:p w:rsidR="002C2FC7" w:rsidRPr="00FE4DD0" w:rsidRDefault="00FE4DD0" w:rsidP="00FE4DD0">
            <w:pPr>
              <w:jc w:val="both"/>
              <w:rPr>
                <w:rFonts w:ascii="Century Gothic" w:hAnsi="Century Gothic" w:cs="Arial"/>
                <w:color w:val="000000" w:themeColor="text1"/>
                <w:sz w:val="18"/>
                <w:szCs w:val="18"/>
                <w:lang w:eastAsia="es-CO"/>
              </w:rPr>
            </w:pPr>
            <w:r w:rsidRPr="00FE4DD0">
              <w:rPr>
                <w:rFonts w:ascii="Century Gothic" w:hAnsi="Century Gothic" w:cs="Arial"/>
                <w:noProof/>
                <w:color w:val="000000" w:themeColor="text1"/>
                <w:sz w:val="18"/>
                <w:szCs w:val="18"/>
                <w:lang w:eastAsia="es-CO"/>
              </w:rPr>
              <w:t>22</w:t>
            </w:r>
            <w:r w:rsidR="002C2FC7" w:rsidRPr="00FE4DD0">
              <w:rPr>
                <w:rFonts w:ascii="Century Gothic" w:hAnsi="Century Gothic" w:cs="Arial"/>
                <w:noProof/>
                <w:color w:val="000000" w:themeColor="text1"/>
                <w:sz w:val="18"/>
                <w:szCs w:val="18"/>
                <w:lang w:eastAsia="es-CO"/>
              </w:rPr>
              <w:t xml:space="preserve"> de julio de 2026</w:t>
            </w:r>
          </w:p>
        </w:tc>
      </w:tr>
      <w:tr w:rsidR="002C2FC7" w:rsidRPr="00FE4DD0" w:rsidTr="009D72E3">
        <w:trPr>
          <w:trHeight w:val="541"/>
          <w:jc w:val="center"/>
        </w:trPr>
        <w:tc>
          <w:tcPr>
            <w:tcW w:w="1555" w:type="dxa"/>
            <w:shd w:val="clear" w:color="auto" w:fill="EDEDED" w:themeFill="accent3" w:themeFillTint="33"/>
            <w:vAlign w:val="center"/>
          </w:tcPr>
          <w:p w:rsidR="002C2FC7" w:rsidRPr="00FE4DD0" w:rsidRDefault="002C2FC7" w:rsidP="009D72E3">
            <w:pPr>
              <w:jc w:val="both"/>
              <w:rPr>
                <w:rFonts w:ascii="Century Gothic" w:hAnsi="Century Gothic" w:cs="Arial"/>
                <w:b/>
                <w:bCs/>
                <w:color w:val="000000" w:themeColor="text1"/>
                <w:sz w:val="18"/>
                <w:szCs w:val="18"/>
                <w:lang w:eastAsia="es-CO"/>
              </w:rPr>
            </w:pPr>
            <w:r w:rsidRPr="00FE4DD0">
              <w:rPr>
                <w:rFonts w:ascii="Century Gothic" w:hAnsi="Century Gothic" w:cs="Arial"/>
                <w:b/>
                <w:bCs/>
                <w:color w:val="000000" w:themeColor="text1"/>
                <w:sz w:val="18"/>
                <w:szCs w:val="18"/>
                <w:lang w:eastAsia="es-CO"/>
              </w:rPr>
              <w:t>Valor del contrato</w:t>
            </w:r>
          </w:p>
        </w:tc>
        <w:tc>
          <w:tcPr>
            <w:tcW w:w="7323" w:type="dxa"/>
            <w:gridSpan w:val="3"/>
            <w:shd w:val="clear" w:color="auto" w:fill="auto"/>
            <w:vAlign w:val="center"/>
          </w:tcPr>
          <w:p w:rsidR="002C2FC7" w:rsidRPr="00FE4DD0" w:rsidRDefault="002C2FC7" w:rsidP="00FE4DD0">
            <w:pPr>
              <w:jc w:val="both"/>
              <w:rPr>
                <w:rFonts w:ascii="Century Gothic" w:hAnsi="Century Gothic" w:cs="Arial"/>
                <w:bCs/>
                <w:sz w:val="18"/>
                <w:szCs w:val="18"/>
                <w:lang w:eastAsia="es-CO"/>
              </w:rPr>
            </w:pPr>
            <w:r w:rsidRPr="00FE4DD0">
              <w:rPr>
                <w:rFonts w:ascii="Century Gothic" w:hAnsi="Century Gothic" w:cs="Arial"/>
                <w:bCs/>
                <w:noProof/>
                <w:sz w:val="18"/>
                <w:szCs w:val="18"/>
                <w:lang w:eastAsia="es-CO"/>
              </w:rPr>
              <w:t>DIEZ MILLONES CIENTO VEINTICINCO MIL PESOS M/CTE ($10.125.000)</w:t>
            </w:r>
          </w:p>
        </w:tc>
      </w:tr>
      <w:tr w:rsidR="002C2FC7" w:rsidRPr="00FE4DD0" w:rsidTr="009D72E3">
        <w:trPr>
          <w:trHeight w:val="578"/>
          <w:jc w:val="center"/>
        </w:trPr>
        <w:tc>
          <w:tcPr>
            <w:tcW w:w="1555" w:type="dxa"/>
            <w:shd w:val="clear" w:color="auto" w:fill="EDEDED" w:themeFill="accent3" w:themeFillTint="33"/>
            <w:vAlign w:val="center"/>
          </w:tcPr>
          <w:p w:rsidR="002C2FC7" w:rsidRPr="00FE4DD0" w:rsidRDefault="002C2FC7" w:rsidP="009D72E3">
            <w:pPr>
              <w:jc w:val="both"/>
              <w:rPr>
                <w:rFonts w:ascii="Century Gothic" w:hAnsi="Century Gothic" w:cs="Arial"/>
                <w:b/>
                <w:bCs/>
                <w:color w:val="000000" w:themeColor="text1"/>
                <w:sz w:val="18"/>
                <w:szCs w:val="18"/>
                <w:lang w:eastAsia="es-CO"/>
              </w:rPr>
            </w:pPr>
            <w:r w:rsidRPr="00FE4DD0">
              <w:rPr>
                <w:rFonts w:ascii="Century Gothic" w:hAnsi="Century Gothic" w:cs="Arial"/>
                <w:b/>
                <w:bCs/>
                <w:color w:val="000000" w:themeColor="text1"/>
                <w:sz w:val="18"/>
                <w:szCs w:val="18"/>
                <w:lang w:eastAsia="es-CO"/>
              </w:rPr>
              <w:t>Valor adición al contrato</w:t>
            </w:r>
          </w:p>
        </w:tc>
        <w:tc>
          <w:tcPr>
            <w:tcW w:w="7323" w:type="dxa"/>
            <w:gridSpan w:val="3"/>
            <w:shd w:val="clear" w:color="auto" w:fill="auto"/>
            <w:vAlign w:val="center"/>
          </w:tcPr>
          <w:p w:rsidR="002C2FC7" w:rsidRPr="00FE4DD0" w:rsidRDefault="002C2FC7" w:rsidP="009D72E3">
            <w:pPr>
              <w:jc w:val="both"/>
              <w:rPr>
                <w:rFonts w:ascii="Century Gothic" w:hAnsi="Century Gothic" w:cs="Arial"/>
                <w:sz w:val="18"/>
                <w:szCs w:val="18"/>
                <w:lang w:eastAsia="es-CO"/>
              </w:rPr>
            </w:pPr>
            <w:r w:rsidRPr="00FE4DD0">
              <w:rPr>
                <w:rFonts w:ascii="Century Gothic" w:hAnsi="Century Gothic" w:cs="Arial"/>
                <w:noProof/>
                <w:sz w:val="18"/>
                <w:szCs w:val="18"/>
                <w:lang w:eastAsia="es-CO"/>
              </w:rPr>
              <w:t>0</w:t>
            </w:r>
          </w:p>
        </w:tc>
      </w:tr>
      <w:tr w:rsidR="002C2FC7" w:rsidRPr="00FE4DD0" w:rsidTr="009D72E3">
        <w:trPr>
          <w:trHeight w:val="434"/>
          <w:jc w:val="center"/>
        </w:trPr>
        <w:tc>
          <w:tcPr>
            <w:tcW w:w="1555" w:type="dxa"/>
            <w:shd w:val="clear" w:color="auto" w:fill="EDEDED" w:themeFill="accent3" w:themeFillTint="33"/>
            <w:vAlign w:val="center"/>
          </w:tcPr>
          <w:p w:rsidR="002C2FC7" w:rsidRPr="00FE4DD0" w:rsidRDefault="002C2FC7" w:rsidP="009D72E3">
            <w:pPr>
              <w:jc w:val="both"/>
              <w:rPr>
                <w:rFonts w:ascii="Century Gothic" w:hAnsi="Century Gothic" w:cs="Arial"/>
                <w:b/>
                <w:bCs/>
                <w:color w:val="000000" w:themeColor="text1"/>
                <w:sz w:val="18"/>
                <w:szCs w:val="18"/>
                <w:lang w:eastAsia="es-CO"/>
              </w:rPr>
            </w:pPr>
            <w:r w:rsidRPr="00FE4DD0">
              <w:rPr>
                <w:rFonts w:ascii="Century Gothic" w:hAnsi="Century Gothic" w:cs="Arial"/>
                <w:b/>
                <w:bCs/>
                <w:color w:val="000000" w:themeColor="text1"/>
                <w:sz w:val="18"/>
                <w:szCs w:val="18"/>
                <w:lang w:eastAsia="es-CO"/>
              </w:rPr>
              <w:t xml:space="preserve">Valor total </w:t>
            </w:r>
          </w:p>
        </w:tc>
        <w:tc>
          <w:tcPr>
            <w:tcW w:w="7323" w:type="dxa"/>
            <w:gridSpan w:val="3"/>
            <w:shd w:val="clear" w:color="auto" w:fill="auto"/>
            <w:vAlign w:val="center"/>
          </w:tcPr>
          <w:p w:rsidR="002C2FC7" w:rsidRPr="00FE4DD0" w:rsidRDefault="002C2FC7" w:rsidP="00FE4DD0">
            <w:pPr>
              <w:jc w:val="both"/>
              <w:rPr>
                <w:rFonts w:ascii="Century Gothic" w:hAnsi="Century Gothic" w:cs="Arial"/>
                <w:sz w:val="18"/>
                <w:szCs w:val="18"/>
                <w:lang w:eastAsia="es-CO"/>
              </w:rPr>
            </w:pPr>
            <w:r w:rsidRPr="00FE4DD0">
              <w:rPr>
                <w:rFonts w:ascii="Century Gothic" w:hAnsi="Century Gothic" w:cs="Arial"/>
                <w:noProof/>
                <w:sz w:val="18"/>
                <w:szCs w:val="18"/>
                <w:lang w:eastAsia="es-CO"/>
              </w:rPr>
              <w:t>DIEZ MILLONES CIENTO VEINTICINCO MIL PESOS M/CTE ($10.125.000)</w:t>
            </w:r>
          </w:p>
        </w:tc>
      </w:tr>
      <w:tr w:rsidR="002C2FC7" w:rsidRPr="00FE4DD0" w:rsidTr="009D72E3">
        <w:trPr>
          <w:trHeight w:val="590"/>
          <w:jc w:val="center"/>
        </w:trPr>
        <w:tc>
          <w:tcPr>
            <w:tcW w:w="1555" w:type="dxa"/>
            <w:shd w:val="clear" w:color="auto" w:fill="EDEDED" w:themeFill="accent3" w:themeFillTint="33"/>
            <w:vAlign w:val="center"/>
          </w:tcPr>
          <w:p w:rsidR="002C2FC7" w:rsidRPr="00FE4DD0" w:rsidRDefault="002C2FC7" w:rsidP="009D72E3">
            <w:pPr>
              <w:jc w:val="both"/>
              <w:rPr>
                <w:rFonts w:ascii="Century Gothic" w:hAnsi="Century Gothic" w:cs="Arial"/>
                <w:b/>
                <w:bCs/>
                <w:color w:val="000000" w:themeColor="text1"/>
                <w:sz w:val="18"/>
                <w:szCs w:val="18"/>
                <w:lang w:eastAsia="es-CO"/>
              </w:rPr>
            </w:pPr>
            <w:r w:rsidRPr="00FE4DD0">
              <w:rPr>
                <w:rFonts w:ascii="Century Gothic" w:hAnsi="Century Gothic" w:cs="Arial"/>
                <w:b/>
                <w:bCs/>
                <w:color w:val="000000" w:themeColor="text1"/>
                <w:sz w:val="18"/>
                <w:szCs w:val="18"/>
                <w:lang w:eastAsia="es-CO"/>
              </w:rPr>
              <w:t>Duración del contrato</w:t>
            </w:r>
          </w:p>
        </w:tc>
        <w:tc>
          <w:tcPr>
            <w:tcW w:w="3905" w:type="dxa"/>
            <w:shd w:val="clear" w:color="auto" w:fill="auto"/>
            <w:vAlign w:val="center"/>
          </w:tcPr>
          <w:p w:rsidR="002C2FC7" w:rsidRPr="00FE4DD0" w:rsidRDefault="002C2FC7" w:rsidP="009D72E3">
            <w:pPr>
              <w:jc w:val="both"/>
              <w:rPr>
                <w:rFonts w:ascii="Century Gothic" w:hAnsi="Century Gothic" w:cs="Arial"/>
                <w:sz w:val="18"/>
                <w:szCs w:val="18"/>
                <w:lang w:eastAsia="es-CO"/>
              </w:rPr>
            </w:pPr>
            <w:r w:rsidRPr="00FE4DD0">
              <w:rPr>
                <w:rFonts w:ascii="Century Gothic" w:hAnsi="Century Gothic" w:cs="Arial"/>
                <w:noProof/>
                <w:sz w:val="18"/>
                <w:szCs w:val="18"/>
                <w:lang w:eastAsia="es-CO"/>
              </w:rPr>
              <w:t>Quince (15)</w:t>
            </w:r>
            <w:r w:rsidRPr="00FE4DD0">
              <w:rPr>
                <w:rFonts w:ascii="Century Gothic" w:hAnsi="Century Gothic" w:cs="Arial"/>
                <w:sz w:val="18"/>
                <w:szCs w:val="18"/>
                <w:lang w:eastAsia="es-CO"/>
              </w:rPr>
              <w:t xml:space="preserve"> DÍAS CALENDARIO</w:t>
            </w:r>
          </w:p>
          <w:p w:rsidR="002C2FC7" w:rsidRPr="00FE4DD0" w:rsidRDefault="002C2FC7" w:rsidP="009D72E3">
            <w:pPr>
              <w:jc w:val="both"/>
              <w:rPr>
                <w:rFonts w:ascii="Century Gothic" w:hAnsi="Century Gothic" w:cs="Arial"/>
                <w:sz w:val="18"/>
                <w:szCs w:val="18"/>
                <w:lang w:eastAsia="es-CO"/>
              </w:rPr>
            </w:pPr>
            <w:r w:rsidRPr="00FE4DD0">
              <w:rPr>
                <w:rFonts w:ascii="Century Gothic" w:hAnsi="Century Gothic" w:cs="Arial"/>
                <w:noProof/>
                <w:sz w:val="18"/>
                <w:szCs w:val="18"/>
                <w:lang w:eastAsia="es-CO"/>
              </w:rPr>
              <w:t>0</w:t>
            </w:r>
          </w:p>
        </w:tc>
        <w:tc>
          <w:tcPr>
            <w:tcW w:w="1795" w:type="dxa"/>
            <w:shd w:val="clear" w:color="auto" w:fill="EDEDED" w:themeFill="accent3" w:themeFillTint="33"/>
            <w:vAlign w:val="center"/>
          </w:tcPr>
          <w:p w:rsidR="002C2FC7" w:rsidRPr="00FE4DD0" w:rsidRDefault="002C2FC7" w:rsidP="009D72E3">
            <w:pPr>
              <w:jc w:val="both"/>
              <w:rPr>
                <w:rFonts w:ascii="Century Gothic" w:hAnsi="Century Gothic" w:cs="Arial"/>
                <w:b/>
                <w:bCs/>
                <w:sz w:val="18"/>
                <w:szCs w:val="18"/>
                <w:lang w:eastAsia="es-CO"/>
              </w:rPr>
            </w:pPr>
            <w:r w:rsidRPr="00FE4DD0">
              <w:rPr>
                <w:rFonts w:ascii="Century Gothic" w:hAnsi="Century Gothic" w:cs="Arial"/>
                <w:b/>
                <w:bCs/>
                <w:sz w:val="18"/>
                <w:szCs w:val="18"/>
                <w:lang w:eastAsia="es-CO"/>
              </w:rPr>
              <w:t>Fecha de inicio</w:t>
            </w:r>
          </w:p>
        </w:tc>
        <w:tc>
          <w:tcPr>
            <w:tcW w:w="1623" w:type="dxa"/>
            <w:shd w:val="clear" w:color="auto" w:fill="auto"/>
            <w:vAlign w:val="center"/>
          </w:tcPr>
          <w:p w:rsidR="002C2FC7" w:rsidRPr="00FE4DD0" w:rsidRDefault="002C2FC7" w:rsidP="009D72E3">
            <w:pPr>
              <w:jc w:val="both"/>
              <w:rPr>
                <w:rFonts w:ascii="Century Gothic" w:hAnsi="Century Gothic" w:cs="Arial"/>
                <w:sz w:val="18"/>
                <w:szCs w:val="18"/>
                <w:lang w:eastAsia="es-CO"/>
              </w:rPr>
            </w:pPr>
            <w:r w:rsidRPr="00FE4DD0">
              <w:rPr>
                <w:rFonts w:ascii="Century Gothic" w:hAnsi="Century Gothic" w:cs="Arial"/>
                <w:noProof/>
                <w:sz w:val="18"/>
                <w:szCs w:val="18"/>
                <w:lang w:eastAsia="es-CO"/>
              </w:rPr>
              <w:t>7 de julio de 2026</w:t>
            </w:r>
          </w:p>
        </w:tc>
      </w:tr>
    </w:tbl>
    <w:p w:rsidR="002C2FC7" w:rsidRPr="00FE4DD0" w:rsidRDefault="002C2FC7" w:rsidP="009D72E3">
      <w:pPr>
        <w:pStyle w:val="Prrafodelista"/>
        <w:widowControl w:val="0"/>
        <w:numPr>
          <w:ilvl w:val="0"/>
          <w:numId w:val="1"/>
        </w:numPr>
        <w:spacing w:line="276" w:lineRule="auto"/>
        <w:contextualSpacing/>
        <w:jc w:val="both"/>
        <w:rPr>
          <w:rFonts w:ascii="Century Gothic" w:hAnsi="Century Gothic" w:cs="Arial"/>
          <w:b/>
          <w:bCs/>
          <w:snapToGrid w:val="0"/>
          <w:sz w:val="18"/>
          <w:szCs w:val="18"/>
          <w:u w:val="single"/>
        </w:rPr>
      </w:pPr>
      <w:r w:rsidRPr="00FE4DD0">
        <w:rPr>
          <w:rFonts w:ascii="Century Gothic" w:hAnsi="Century Gothic" w:cs="Arial"/>
          <w:b/>
          <w:bCs/>
          <w:snapToGrid w:val="0"/>
          <w:sz w:val="18"/>
          <w:szCs w:val="18"/>
          <w:u w:val="single"/>
        </w:rPr>
        <w:t>BALANCE DEL CONTRATO</w:t>
      </w:r>
    </w:p>
    <w:bookmarkStart w:id="0" w:name="_MON_1846989692"/>
    <w:bookmarkEnd w:id="0"/>
    <w:p w:rsidR="002C2FC7" w:rsidRPr="00FE4DD0" w:rsidRDefault="00FE4DD0" w:rsidP="009D72E3">
      <w:pPr>
        <w:widowControl w:val="0"/>
        <w:spacing w:after="0" w:line="276" w:lineRule="auto"/>
        <w:contextualSpacing/>
        <w:jc w:val="both"/>
        <w:rPr>
          <w:rFonts w:ascii="Century Gothic" w:hAnsi="Century Gothic" w:cs="Arial"/>
          <w:b/>
          <w:bCs/>
          <w:snapToGrid w:val="0"/>
          <w:sz w:val="18"/>
          <w:szCs w:val="18"/>
          <w:u w:val="single"/>
        </w:rPr>
      </w:pPr>
      <w:r w:rsidRPr="00FE4DD0">
        <w:rPr>
          <w:rFonts w:ascii="Century Gothic" w:hAnsi="Century Gothic" w:cs="Arial"/>
          <w:b/>
          <w:bCs/>
          <w:snapToGrid w:val="0"/>
          <w:sz w:val="18"/>
          <w:szCs w:val="18"/>
          <w:u w:val="single"/>
        </w:rPr>
        <w:object w:dxaOrig="10010" w:dyaOrig="18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2pt;height:91.2pt" o:ole="">
            <v:imagedata r:id="rId7" o:title=""/>
          </v:shape>
          <o:OLEObject Type="Embed" ProgID="Excel.Sheet.12" ShapeID="_x0000_i1031" DrawAspect="Content" ObjectID="_1846990047" r:id="rId8"/>
        </w:object>
      </w:r>
    </w:p>
    <w:p w:rsidR="002C2FC7" w:rsidRPr="00FE4DD0" w:rsidRDefault="002C2FC7" w:rsidP="009D72E3">
      <w:pPr>
        <w:pStyle w:val="Prrafodelista"/>
        <w:numPr>
          <w:ilvl w:val="0"/>
          <w:numId w:val="1"/>
        </w:numPr>
        <w:spacing w:line="276" w:lineRule="auto"/>
        <w:contextualSpacing/>
        <w:jc w:val="both"/>
        <w:rPr>
          <w:rFonts w:ascii="Century Gothic" w:hAnsi="Century Gothic" w:cs="Arial"/>
          <w:b/>
          <w:bCs/>
          <w:sz w:val="18"/>
          <w:szCs w:val="18"/>
          <w:u w:val="single"/>
        </w:rPr>
      </w:pPr>
      <w:r w:rsidRPr="00FE4DD0">
        <w:rPr>
          <w:rFonts w:ascii="Century Gothic" w:hAnsi="Century Gothic" w:cs="Arial"/>
          <w:b/>
          <w:bCs/>
          <w:sz w:val="18"/>
          <w:szCs w:val="18"/>
          <w:u w:val="single"/>
        </w:rPr>
        <w:t xml:space="preserve">CONSIDERACIONES DEL SUPERVISOR </w:t>
      </w:r>
      <w:r w:rsidRPr="00FE4DD0">
        <w:rPr>
          <w:rFonts w:ascii="Century Gothic" w:hAnsi="Century Gothic" w:cs="Arial"/>
          <w:sz w:val="18"/>
          <w:szCs w:val="18"/>
        </w:rPr>
        <w:t>Colocar X de acuerdo al cumplimiento en la casilla correspondiente</w:t>
      </w:r>
    </w:p>
    <w:p w:rsidR="00FE4DD0" w:rsidRPr="00FE4DD0" w:rsidRDefault="00FE4DD0" w:rsidP="00FE4DD0">
      <w:pPr>
        <w:spacing w:line="276" w:lineRule="auto"/>
        <w:contextualSpacing/>
        <w:jc w:val="both"/>
        <w:rPr>
          <w:rFonts w:ascii="Century Gothic" w:hAnsi="Century Gothic" w:cs="Arial"/>
          <w:b/>
          <w:bCs/>
          <w:sz w:val="18"/>
          <w:szCs w:val="18"/>
          <w:u w:val="single"/>
        </w:rPr>
      </w:pPr>
    </w:p>
    <w:p w:rsidR="00FE4DD0" w:rsidRPr="00FE4DD0" w:rsidRDefault="00FE4DD0" w:rsidP="00FE4DD0">
      <w:pPr>
        <w:spacing w:line="276" w:lineRule="auto"/>
        <w:contextualSpacing/>
        <w:jc w:val="both"/>
        <w:rPr>
          <w:rFonts w:ascii="Century Gothic" w:hAnsi="Century Gothic" w:cs="Arial"/>
          <w:b/>
          <w:bCs/>
          <w:sz w:val="18"/>
          <w:szCs w:val="18"/>
          <w:u w:val="single"/>
        </w:rPr>
      </w:pPr>
    </w:p>
    <w:tbl>
      <w:tblPr>
        <w:tblStyle w:val="Tablaconcuadrcula"/>
        <w:tblW w:w="8945" w:type="dxa"/>
        <w:tblInd w:w="-147" w:type="dxa"/>
        <w:tblLook w:val="04A0" w:firstRow="1" w:lastRow="0" w:firstColumn="1" w:lastColumn="0" w:noHBand="0" w:noVBand="1"/>
      </w:tblPr>
      <w:tblGrid>
        <w:gridCol w:w="7928"/>
        <w:gridCol w:w="513"/>
        <w:gridCol w:w="504"/>
      </w:tblGrid>
      <w:tr w:rsidR="002C2FC7" w:rsidRPr="00FE4DD0" w:rsidTr="009D72E3">
        <w:trPr>
          <w:trHeight w:val="360"/>
        </w:trPr>
        <w:tc>
          <w:tcPr>
            <w:tcW w:w="7928" w:type="dxa"/>
            <w:shd w:val="clear" w:color="auto" w:fill="EDEDED" w:themeFill="accent3" w:themeFillTint="33"/>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lastRenderedPageBreak/>
              <w:t>OBSERVACIONES</w:t>
            </w:r>
          </w:p>
        </w:tc>
        <w:tc>
          <w:tcPr>
            <w:tcW w:w="513" w:type="dxa"/>
            <w:shd w:val="clear" w:color="auto" w:fill="EDEDED" w:themeFill="accent3" w:themeFillTint="33"/>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SI</w:t>
            </w:r>
          </w:p>
        </w:tc>
        <w:tc>
          <w:tcPr>
            <w:tcW w:w="504" w:type="dxa"/>
            <w:shd w:val="clear" w:color="auto" w:fill="EDEDED" w:themeFill="accent3" w:themeFillTint="33"/>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NO</w:t>
            </w:r>
          </w:p>
        </w:tc>
      </w:tr>
      <w:tr w:rsidR="002C2FC7" w:rsidRPr="00FE4DD0" w:rsidTr="009D72E3">
        <w:trPr>
          <w:trHeight w:val="360"/>
        </w:trPr>
        <w:tc>
          <w:tcPr>
            <w:tcW w:w="7928" w:type="dxa"/>
          </w:tcPr>
          <w:p w:rsidR="002C2FC7" w:rsidRPr="00FE4DD0" w:rsidRDefault="002C2FC7" w:rsidP="009D72E3">
            <w:pPr>
              <w:pStyle w:val="Prrafodelista"/>
              <w:ind w:left="0"/>
              <w:jc w:val="both"/>
              <w:rPr>
                <w:rFonts w:ascii="Century Gothic" w:hAnsi="Century Gothic" w:cs="Arial"/>
                <w:sz w:val="18"/>
                <w:szCs w:val="18"/>
              </w:rPr>
            </w:pPr>
            <w:r w:rsidRPr="00FE4DD0">
              <w:rPr>
                <w:rFonts w:ascii="Century Gothic" w:hAnsi="Century Gothic" w:cs="Arial"/>
                <w:sz w:val="18"/>
                <w:szCs w:val="18"/>
              </w:rPr>
              <w:t>Conozco y tengo copia del contrato (minuta y anexos)</w:t>
            </w:r>
          </w:p>
        </w:tc>
        <w:tc>
          <w:tcPr>
            <w:tcW w:w="513"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X</w:t>
            </w:r>
          </w:p>
        </w:tc>
        <w:tc>
          <w:tcPr>
            <w:tcW w:w="504" w:type="dxa"/>
          </w:tcPr>
          <w:p w:rsidR="002C2FC7" w:rsidRPr="00FE4DD0" w:rsidRDefault="002C2FC7" w:rsidP="009D72E3">
            <w:pPr>
              <w:pStyle w:val="Prrafodelista"/>
              <w:ind w:left="0"/>
              <w:jc w:val="both"/>
              <w:rPr>
                <w:rFonts w:ascii="Century Gothic" w:hAnsi="Century Gothic" w:cs="Arial"/>
                <w:b/>
                <w:bCs/>
                <w:sz w:val="18"/>
                <w:szCs w:val="18"/>
              </w:rPr>
            </w:pPr>
          </w:p>
        </w:tc>
      </w:tr>
      <w:tr w:rsidR="002C2FC7" w:rsidRPr="00FE4DD0" w:rsidTr="009D72E3">
        <w:trPr>
          <w:trHeight w:val="365"/>
        </w:trPr>
        <w:tc>
          <w:tcPr>
            <w:tcW w:w="7928" w:type="dxa"/>
          </w:tcPr>
          <w:p w:rsidR="002C2FC7" w:rsidRPr="00FE4DD0" w:rsidRDefault="002C2FC7" w:rsidP="009D72E3">
            <w:pPr>
              <w:pStyle w:val="Prrafodelista"/>
              <w:ind w:left="0"/>
              <w:jc w:val="both"/>
              <w:rPr>
                <w:rFonts w:ascii="Century Gothic" w:hAnsi="Century Gothic" w:cs="Arial"/>
                <w:sz w:val="18"/>
                <w:szCs w:val="18"/>
              </w:rPr>
            </w:pPr>
            <w:r w:rsidRPr="00FE4DD0">
              <w:rPr>
                <w:rFonts w:ascii="Century Gothic" w:hAnsi="Century Gothic" w:cs="Arial"/>
                <w:sz w:val="18"/>
                <w:szCs w:val="18"/>
              </w:rPr>
              <w:t>Me encuentro legalmente nombrado como supervisor y fui notificado de la supervisión</w:t>
            </w:r>
          </w:p>
        </w:tc>
        <w:tc>
          <w:tcPr>
            <w:tcW w:w="513"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X</w:t>
            </w:r>
          </w:p>
        </w:tc>
        <w:tc>
          <w:tcPr>
            <w:tcW w:w="504" w:type="dxa"/>
          </w:tcPr>
          <w:p w:rsidR="002C2FC7" w:rsidRPr="00FE4DD0" w:rsidRDefault="002C2FC7" w:rsidP="009D72E3">
            <w:pPr>
              <w:pStyle w:val="Prrafodelista"/>
              <w:ind w:left="0"/>
              <w:jc w:val="both"/>
              <w:rPr>
                <w:rFonts w:ascii="Century Gothic" w:hAnsi="Century Gothic" w:cs="Arial"/>
                <w:b/>
                <w:bCs/>
                <w:sz w:val="18"/>
                <w:szCs w:val="18"/>
              </w:rPr>
            </w:pPr>
          </w:p>
        </w:tc>
      </w:tr>
    </w:tbl>
    <w:p w:rsidR="002C2FC7" w:rsidRPr="00FE4DD0" w:rsidRDefault="002C2FC7" w:rsidP="009D72E3">
      <w:pPr>
        <w:spacing w:after="0"/>
        <w:jc w:val="both"/>
        <w:rPr>
          <w:rFonts w:ascii="Century Gothic" w:hAnsi="Century Gothic" w:cs="Arial"/>
          <w:b/>
          <w:bCs/>
          <w:sz w:val="18"/>
          <w:szCs w:val="18"/>
          <w:u w:val="single"/>
        </w:rPr>
      </w:pPr>
      <w:r w:rsidRPr="00FE4DD0">
        <w:rPr>
          <w:rFonts w:ascii="Century Gothic" w:hAnsi="Century Gothic" w:cs="Arial"/>
          <w:b/>
          <w:bCs/>
          <w:sz w:val="18"/>
          <w:szCs w:val="18"/>
          <w:u w:val="single"/>
        </w:rPr>
        <w:t xml:space="preserve">4. LISTA DE CHEQUEO </w:t>
      </w:r>
      <w:r w:rsidRPr="00FE4DD0">
        <w:rPr>
          <w:rFonts w:ascii="Century Gothic" w:hAnsi="Century Gothic" w:cs="Arial"/>
          <w:sz w:val="18"/>
          <w:szCs w:val="18"/>
        </w:rPr>
        <w:t>Colocar X de acuerdo al cumplimiento en la casilla correspondiente</w:t>
      </w:r>
    </w:p>
    <w:tbl>
      <w:tblPr>
        <w:tblStyle w:val="Tablaconcuadrcula"/>
        <w:tblW w:w="8808" w:type="dxa"/>
        <w:tblInd w:w="-147" w:type="dxa"/>
        <w:tblLook w:val="04A0" w:firstRow="1" w:lastRow="0" w:firstColumn="1" w:lastColumn="0" w:noHBand="0" w:noVBand="1"/>
      </w:tblPr>
      <w:tblGrid>
        <w:gridCol w:w="7315"/>
        <w:gridCol w:w="426"/>
        <w:gridCol w:w="501"/>
        <w:gridCol w:w="566"/>
      </w:tblGrid>
      <w:tr w:rsidR="002C2FC7" w:rsidRPr="00FE4DD0" w:rsidTr="009D72E3">
        <w:trPr>
          <w:trHeight w:val="300"/>
        </w:trPr>
        <w:tc>
          <w:tcPr>
            <w:tcW w:w="8808" w:type="dxa"/>
            <w:gridSpan w:val="4"/>
            <w:shd w:val="clear" w:color="auto" w:fill="EDEDED" w:themeFill="accent3" w:themeFillTint="33"/>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LISTA DE CHEQUEO DE DOCUMENTOS PRESENTADOS POR EL CONTRATISTA</w:t>
            </w:r>
          </w:p>
        </w:tc>
      </w:tr>
      <w:tr w:rsidR="002C2FC7" w:rsidRPr="00FE4DD0" w:rsidTr="009D72E3">
        <w:trPr>
          <w:trHeight w:val="300"/>
        </w:trPr>
        <w:tc>
          <w:tcPr>
            <w:tcW w:w="7357"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DOCUMENTOS</w:t>
            </w:r>
          </w:p>
        </w:tc>
        <w:tc>
          <w:tcPr>
            <w:tcW w:w="426"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SI</w:t>
            </w:r>
          </w:p>
        </w:tc>
        <w:tc>
          <w:tcPr>
            <w:tcW w:w="0" w:type="auto"/>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NO</w:t>
            </w:r>
          </w:p>
        </w:tc>
        <w:tc>
          <w:tcPr>
            <w:tcW w:w="0" w:type="auto"/>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N/A</w:t>
            </w:r>
          </w:p>
        </w:tc>
      </w:tr>
      <w:tr w:rsidR="002C2FC7" w:rsidRPr="00FE4DD0" w:rsidTr="009D72E3">
        <w:trPr>
          <w:trHeight w:val="300"/>
        </w:trPr>
        <w:tc>
          <w:tcPr>
            <w:tcW w:w="7357"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 xml:space="preserve">Factura o documento equivalente </w:t>
            </w:r>
          </w:p>
        </w:tc>
        <w:tc>
          <w:tcPr>
            <w:tcW w:w="426"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X</w:t>
            </w: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r>
      <w:tr w:rsidR="002C2FC7" w:rsidRPr="00FE4DD0" w:rsidTr="009D72E3">
        <w:trPr>
          <w:trHeight w:val="762"/>
        </w:trPr>
        <w:tc>
          <w:tcPr>
            <w:tcW w:w="7357"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 xml:space="preserve">Certificación de pagos de seguridad social </w:t>
            </w:r>
            <w:r w:rsidRPr="00FE4DD0">
              <w:rPr>
                <w:rFonts w:ascii="Century Gothic" w:hAnsi="Century Gothic" w:cs="Arial"/>
                <w:sz w:val="18"/>
                <w:szCs w:val="18"/>
              </w:rPr>
              <w:t>*Para personas jurídicas. Mediante certificación suscrita por revisor fiscal o representante legal, junto con los respectivos soportes* Para personas naturales: Planilla de seguridad social (Se debe tener en cuenta el IBC y los periodos de cotización)</w:t>
            </w:r>
          </w:p>
        </w:tc>
        <w:tc>
          <w:tcPr>
            <w:tcW w:w="426"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X</w:t>
            </w: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r>
      <w:tr w:rsidR="002C2FC7" w:rsidRPr="00FE4DD0" w:rsidTr="009D72E3">
        <w:trPr>
          <w:trHeight w:val="300"/>
        </w:trPr>
        <w:tc>
          <w:tcPr>
            <w:tcW w:w="7357"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Informe de actividades realizado por el contratista</w:t>
            </w:r>
          </w:p>
        </w:tc>
        <w:tc>
          <w:tcPr>
            <w:tcW w:w="426"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X</w:t>
            </w: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r>
      <w:tr w:rsidR="002C2FC7" w:rsidRPr="00FE4DD0" w:rsidTr="009D72E3">
        <w:trPr>
          <w:trHeight w:val="300"/>
        </w:trPr>
        <w:tc>
          <w:tcPr>
            <w:tcW w:w="7357"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Registro fotográfico</w:t>
            </w:r>
          </w:p>
        </w:tc>
        <w:tc>
          <w:tcPr>
            <w:tcW w:w="426"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X</w:t>
            </w: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r>
      <w:tr w:rsidR="002C2FC7" w:rsidRPr="00FE4DD0" w:rsidTr="009D72E3">
        <w:trPr>
          <w:trHeight w:val="311"/>
        </w:trPr>
        <w:tc>
          <w:tcPr>
            <w:tcW w:w="7357"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Entrada al almacén</w:t>
            </w:r>
          </w:p>
        </w:tc>
        <w:tc>
          <w:tcPr>
            <w:tcW w:w="426" w:type="dxa"/>
          </w:tcPr>
          <w:p w:rsidR="002C2FC7" w:rsidRPr="00FE4DD0" w:rsidRDefault="002C2FC7" w:rsidP="009D72E3">
            <w:pPr>
              <w:pStyle w:val="Prrafodelista"/>
              <w:ind w:left="0"/>
              <w:jc w:val="both"/>
              <w:rPr>
                <w:rFonts w:ascii="Century Gothic" w:hAnsi="Century Gothic" w:cs="Arial"/>
                <w:b/>
                <w:bCs/>
                <w:sz w:val="18"/>
                <w:szCs w:val="18"/>
              </w:rPr>
            </w:pPr>
          </w:p>
        </w:tc>
        <w:tc>
          <w:tcPr>
            <w:tcW w:w="0" w:type="auto"/>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X</w:t>
            </w: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r>
      <w:tr w:rsidR="002C2FC7" w:rsidRPr="00FE4DD0" w:rsidTr="009D72E3">
        <w:trPr>
          <w:trHeight w:val="300"/>
        </w:trPr>
        <w:tc>
          <w:tcPr>
            <w:tcW w:w="7357"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Recibí a satisfacción</w:t>
            </w:r>
          </w:p>
        </w:tc>
        <w:tc>
          <w:tcPr>
            <w:tcW w:w="426"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X</w:t>
            </w: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r>
      <w:tr w:rsidR="002C2FC7" w:rsidRPr="00FE4DD0" w:rsidTr="009D72E3">
        <w:trPr>
          <w:trHeight w:val="300"/>
        </w:trPr>
        <w:tc>
          <w:tcPr>
            <w:tcW w:w="7357"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 xml:space="preserve">Evidencia magnética </w:t>
            </w:r>
          </w:p>
        </w:tc>
        <w:tc>
          <w:tcPr>
            <w:tcW w:w="426" w:type="dxa"/>
          </w:tcPr>
          <w:p w:rsidR="002C2FC7" w:rsidRPr="00FE4DD0" w:rsidRDefault="002C2FC7" w:rsidP="009D72E3">
            <w:pPr>
              <w:pStyle w:val="Prrafodelista"/>
              <w:ind w:left="0"/>
              <w:jc w:val="both"/>
              <w:rPr>
                <w:rFonts w:ascii="Century Gothic" w:hAnsi="Century Gothic" w:cs="Arial"/>
                <w:b/>
                <w:bCs/>
                <w:sz w:val="18"/>
                <w:szCs w:val="18"/>
              </w:rPr>
            </w:pPr>
            <w:r w:rsidRPr="00FE4DD0">
              <w:rPr>
                <w:rFonts w:ascii="Century Gothic" w:hAnsi="Century Gothic" w:cs="Arial"/>
                <w:b/>
                <w:bCs/>
                <w:sz w:val="18"/>
                <w:szCs w:val="18"/>
              </w:rPr>
              <w:t>X</w:t>
            </w: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c>
          <w:tcPr>
            <w:tcW w:w="0" w:type="auto"/>
          </w:tcPr>
          <w:p w:rsidR="002C2FC7" w:rsidRPr="00FE4DD0" w:rsidRDefault="002C2FC7" w:rsidP="009D72E3">
            <w:pPr>
              <w:pStyle w:val="Prrafodelista"/>
              <w:ind w:left="0"/>
              <w:jc w:val="both"/>
              <w:rPr>
                <w:rFonts w:ascii="Century Gothic" w:hAnsi="Century Gothic" w:cs="Arial"/>
                <w:b/>
                <w:bCs/>
                <w:sz w:val="18"/>
                <w:szCs w:val="18"/>
              </w:rPr>
            </w:pPr>
          </w:p>
        </w:tc>
      </w:tr>
    </w:tbl>
    <w:p w:rsidR="002C2FC7" w:rsidRPr="00FE4DD0" w:rsidRDefault="002C2FC7" w:rsidP="009D72E3">
      <w:pPr>
        <w:pStyle w:val="Prrafodelista"/>
        <w:numPr>
          <w:ilvl w:val="0"/>
          <w:numId w:val="2"/>
        </w:numPr>
        <w:jc w:val="both"/>
        <w:rPr>
          <w:rFonts w:ascii="Century Gothic" w:hAnsi="Century Gothic" w:cs="Arial"/>
          <w:b/>
          <w:bCs/>
          <w:sz w:val="18"/>
          <w:szCs w:val="18"/>
          <w:u w:val="single"/>
        </w:rPr>
      </w:pPr>
      <w:r w:rsidRPr="00FE4DD0">
        <w:rPr>
          <w:rFonts w:ascii="Century Gothic" w:hAnsi="Century Gothic" w:cs="Arial"/>
          <w:b/>
          <w:bCs/>
          <w:sz w:val="18"/>
          <w:szCs w:val="18"/>
          <w:u w:val="single"/>
        </w:rPr>
        <w:t>CONSIDERACIONES ESPECÍFICAS</w:t>
      </w:r>
    </w:p>
    <w:p w:rsidR="002C2FC7" w:rsidRPr="00FE4DD0" w:rsidRDefault="002C2FC7" w:rsidP="009D72E3">
      <w:pPr>
        <w:spacing w:after="0"/>
        <w:ind w:left="-15"/>
        <w:jc w:val="both"/>
        <w:rPr>
          <w:rFonts w:ascii="Century Gothic" w:eastAsia="Calibri" w:hAnsi="Century Gothic" w:cs="Arial"/>
          <w:bCs/>
          <w:sz w:val="18"/>
          <w:szCs w:val="18"/>
        </w:rPr>
      </w:pPr>
      <w:r w:rsidRPr="00FE4DD0">
        <w:rPr>
          <w:rFonts w:ascii="Century Gothic" w:eastAsia="Calibri" w:hAnsi="Century Gothic" w:cs="Arial"/>
          <w:bCs/>
          <w:sz w:val="18"/>
          <w:szCs w:val="18"/>
        </w:rPr>
        <w:t xml:space="preserve">1. </w:t>
      </w:r>
      <w:r w:rsidRPr="00FE4DD0">
        <w:rPr>
          <w:rFonts w:ascii="Century Gothic" w:eastAsia="Calibri" w:hAnsi="Century Gothic" w:cs="Arial"/>
          <w:sz w:val="18"/>
          <w:szCs w:val="18"/>
        </w:rPr>
        <w:t>Con base al informe y registro fotográfico presentado por el contratista se certifica que cumplió con las obligaciones y requisitos necesarios para el pago, da visto bueno y autoriza el pago objeto del trámite</w:t>
      </w:r>
    </w:p>
    <w:p w:rsidR="002C2FC7" w:rsidRPr="00FE4DD0" w:rsidRDefault="002C2FC7" w:rsidP="009D72E3">
      <w:pPr>
        <w:spacing w:after="0"/>
        <w:ind w:left="-15"/>
        <w:jc w:val="both"/>
        <w:rPr>
          <w:rFonts w:ascii="Century Gothic" w:eastAsia="Calibri" w:hAnsi="Century Gothic" w:cs="Arial"/>
          <w:bCs/>
          <w:sz w:val="18"/>
          <w:szCs w:val="18"/>
        </w:rPr>
      </w:pPr>
      <w:r w:rsidRPr="00FE4DD0">
        <w:rPr>
          <w:rFonts w:ascii="Century Gothic" w:eastAsia="Calibri" w:hAnsi="Century Gothic" w:cs="Arial"/>
          <w:bCs/>
          <w:sz w:val="18"/>
          <w:szCs w:val="18"/>
        </w:rPr>
        <w:t xml:space="preserve">2. El contratista ha efectuado los pagos a la seguridad social en salud, pensión y riesgos profesionales según se evidencia en los soportes presentados estando a paz y salvo. </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2"/>
      </w:tblGrid>
      <w:tr w:rsidR="002C2FC7" w:rsidRPr="00FE4DD0" w:rsidTr="0021733A">
        <w:trPr>
          <w:trHeight w:val="862"/>
        </w:trPr>
        <w:tc>
          <w:tcPr>
            <w:tcW w:w="9012" w:type="dxa"/>
            <w:tcMar>
              <w:top w:w="10" w:type="dxa"/>
              <w:left w:w="106" w:type="dxa"/>
              <w:bottom w:w="0" w:type="dxa"/>
              <w:right w:w="115" w:type="dxa"/>
            </w:tcMar>
          </w:tcPr>
          <w:p w:rsidR="002C2FC7" w:rsidRPr="00FE4DD0" w:rsidRDefault="002C2FC7" w:rsidP="009D72E3">
            <w:pPr>
              <w:spacing w:after="0"/>
              <w:jc w:val="both"/>
              <w:rPr>
                <w:rFonts w:ascii="Century Gothic" w:hAnsi="Century Gothic" w:cs="Arial"/>
                <w:b/>
                <w:bCs/>
                <w:sz w:val="18"/>
                <w:szCs w:val="18"/>
              </w:rPr>
            </w:pPr>
            <w:r w:rsidRPr="00FE4DD0">
              <w:rPr>
                <w:rFonts w:ascii="Century Gothic" w:hAnsi="Century Gothic" w:cs="Arial"/>
                <w:sz w:val="18"/>
                <w:szCs w:val="18"/>
              </w:rPr>
              <w:t>Por la</w:t>
            </w:r>
            <w:r w:rsidRPr="00FE4DD0">
              <w:rPr>
                <w:rFonts w:ascii="Century Gothic" w:hAnsi="Century Gothic" w:cs="Arial"/>
                <w:b/>
                <w:bCs/>
                <w:sz w:val="18"/>
                <w:szCs w:val="18"/>
              </w:rPr>
              <w:t xml:space="preserve"> INSTITUCIÓN</w:t>
            </w: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Firma </w:t>
            </w:r>
          </w:p>
        </w:tc>
      </w:tr>
      <w:tr w:rsidR="002C2FC7" w:rsidRPr="00FE4DD0" w:rsidTr="0021733A">
        <w:trPr>
          <w:trHeight w:val="160"/>
        </w:trPr>
        <w:tc>
          <w:tcPr>
            <w:tcW w:w="9012" w:type="dxa"/>
            <w:tcBorders>
              <w:bottom w:val="single" w:sz="4" w:space="0" w:color="auto"/>
            </w:tcBorders>
            <w:tcMar>
              <w:top w:w="10" w:type="dxa"/>
              <w:left w:w="106" w:type="dxa"/>
              <w:bottom w:w="0" w:type="dxa"/>
              <w:right w:w="115" w:type="dxa"/>
            </w:tcMar>
          </w:tcPr>
          <w:p w:rsidR="002C2FC7" w:rsidRPr="00FE4DD0" w:rsidRDefault="002C2FC7" w:rsidP="009D72E3">
            <w:pPr>
              <w:spacing w:after="0"/>
              <w:jc w:val="both"/>
              <w:rPr>
                <w:rFonts w:ascii="Century Gothic" w:hAnsi="Century Gothic" w:cs="Arial"/>
                <w:b/>
                <w:bCs/>
                <w:sz w:val="18"/>
                <w:szCs w:val="18"/>
              </w:rPr>
            </w:pPr>
            <w:r w:rsidRPr="00FE4DD0">
              <w:rPr>
                <w:rFonts w:ascii="Century Gothic" w:hAnsi="Century Gothic" w:cs="Arial"/>
                <w:b/>
                <w:bCs/>
                <w:noProof/>
                <w:sz w:val="18"/>
                <w:szCs w:val="18"/>
              </w:rPr>
              <w:t>NELA DEL ROCIO SANCHEZ LOPEZ, Rectora</w:t>
            </w:r>
          </w:p>
          <w:p w:rsidR="002C2FC7" w:rsidRPr="00FE4DD0" w:rsidRDefault="002C2FC7" w:rsidP="009D72E3">
            <w:pPr>
              <w:spacing w:after="0"/>
              <w:jc w:val="both"/>
              <w:rPr>
                <w:rFonts w:ascii="Century Gothic" w:hAnsi="Century Gothic" w:cs="Arial"/>
                <w:b/>
                <w:sz w:val="18"/>
                <w:szCs w:val="18"/>
              </w:rPr>
            </w:pPr>
            <w:r w:rsidRPr="00FE4DD0">
              <w:rPr>
                <w:rFonts w:ascii="Century Gothic" w:hAnsi="Century Gothic" w:cs="Arial"/>
                <w:bCs/>
                <w:sz w:val="18"/>
                <w:szCs w:val="18"/>
              </w:rPr>
              <w:t xml:space="preserve">C.C. No </w:t>
            </w:r>
            <w:r w:rsidRPr="00FE4DD0">
              <w:rPr>
                <w:rFonts w:ascii="Century Gothic" w:hAnsi="Century Gothic" w:cs="Arial"/>
                <w:bCs/>
                <w:noProof/>
                <w:sz w:val="18"/>
                <w:szCs w:val="18"/>
              </w:rPr>
              <w:t>52152669</w:t>
            </w:r>
          </w:p>
        </w:tc>
      </w:tr>
      <w:tr w:rsidR="002C2FC7" w:rsidRPr="00FE4DD0" w:rsidTr="0021733A">
        <w:trPr>
          <w:trHeight w:val="160"/>
        </w:trPr>
        <w:tc>
          <w:tcPr>
            <w:tcW w:w="9012" w:type="dxa"/>
            <w:tcBorders>
              <w:bottom w:val="single" w:sz="4" w:space="0" w:color="auto"/>
            </w:tcBorders>
            <w:tcMar>
              <w:top w:w="10" w:type="dxa"/>
              <w:left w:w="106" w:type="dxa"/>
              <w:bottom w:w="0" w:type="dxa"/>
              <w:right w:w="115" w:type="dxa"/>
            </w:tcMar>
          </w:tcPr>
          <w:p w:rsidR="002C2FC7" w:rsidRPr="00FE4DD0" w:rsidRDefault="00FE4DD0" w:rsidP="009D72E3">
            <w:pPr>
              <w:spacing w:after="0"/>
              <w:jc w:val="both"/>
              <w:rPr>
                <w:rFonts w:ascii="Century Gothic" w:hAnsi="Century Gothic" w:cs="Arial"/>
                <w:sz w:val="18"/>
                <w:szCs w:val="18"/>
              </w:rPr>
            </w:pPr>
            <w:r w:rsidRPr="00FE4DD0">
              <w:rPr>
                <w:rFonts w:ascii="Century Gothic" w:hAnsi="Century Gothic" w:cs="Arial"/>
                <w:sz w:val="18"/>
                <w:szCs w:val="18"/>
              </w:rPr>
              <w:t>Por la</w:t>
            </w:r>
            <w:r w:rsidRPr="00FE4DD0">
              <w:rPr>
                <w:rFonts w:ascii="Century Gothic" w:hAnsi="Century Gothic" w:cs="Arial"/>
                <w:b/>
                <w:bCs/>
                <w:sz w:val="18"/>
                <w:szCs w:val="18"/>
              </w:rPr>
              <w:t xml:space="preserve"> INSTITUCIÓN</w:t>
            </w:r>
            <w:r w:rsidR="002C2FC7" w:rsidRPr="00FE4DD0">
              <w:rPr>
                <w:rFonts w:ascii="Century Gothic" w:hAnsi="Century Gothic" w:cs="Arial"/>
                <w:sz w:val="18"/>
                <w:szCs w:val="18"/>
              </w:rPr>
              <w:t> </w:t>
            </w: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b/>
                <w:bCs/>
                <w:sz w:val="18"/>
                <w:szCs w:val="18"/>
              </w:rPr>
            </w:pPr>
            <w:r w:rsidRPr="00FE4DD0">
              <w:rPr>
                <w:rFonts w:ascii="Century Gothic" w:hAnsi="Century Gothic" w:cs="Arial"/>
                <w:sz w:val="18"/>
                <w:szCs w:val="18"/>
              </w:rPr>
              <w:t xml:space="preserve">Firma </w:t>
            </w:r>
          </w:p>
        </w:tc>
      </w:tr>
      <w:tr w:rsidR="002C2FC7" w:rsidRPr="00FE4DD0" w:rsidTr="0021733A">
        <w:trPr>
          <w:trHeight w:val="160"/>
        </w:trPr>
        <w:tc>
          <w:tcPr>
            <w:tcW w:w="9012" w:type="dxa"/>
            <w:tcBorders>
              <w:bottom w:val="single" w:sz="4" w:space="0" w:color="auto"/>
            </w:tcBorders>
            <w:tcMar>
              <w:top w:w="10" w:type="dxa"/>
              <w:left w:w="106" w:type="dxa"/>
              <w:bottom w:w="0" w:type="dxa"/>
              <w:right w:w="115" w:type="dxa"/>
            </w:tcMar>
          </w:tcPr>
          <w:p w:rsidR="002C2FC7" w:rsidRPr="00FE4DD0" w:rsidRDefault="002C2FC7" w:rsidP="009D72E3">
            <w:pPr>
              <w:spacing w:after="0"/>
              <w:jc w:val="both"/>
              <w:rPr>
                <w:rFonts w:ascii="Century Gothic" w:hAnsi="Century Gothic" w:cs="Arial"/>
                <w:b/>
                <w:bCs/>
                <w:sz w:val="18"/>
                <w:szCs w:val="18"/>
              </w:rPr>
            </w:pPr>
            <w:r w:rsidRPr="00FE4DD0">
              <w:rPr>
                <w:rFonts w:ascii="Century Gothic" w:hAnsi="Century Gothic" w:cs="Arial"/>
                <w:b/>
                <w:bCs/>
                <w:noProof/>
                <w:sz w:val="18"/>
                <w:szCs w:val="18"/>
              </w:rPr>
              <w:t>Lenys Viviana Muñoz Cardozo, Auxiliar Administrativa- Grado 03</w:t>
            </w:r>
          </w:p>
          <w:p w:rsidR="002C2FC7" w:rsidRPr="00FE4DD0" w:rsidRDefault="002C2FC7" w:rsidP="009D72E3">
            <w:pPr>
              <w:spacing w:after="0"/>
              <w:jc w:val="both"/>
              <w:rPr>
                <w:rFonts w:ascii="Century Gothic" w:hAnsi="Century Gothic" w:cs="Arial"/>
                <w:b/>
                <w:bCs/>
                <w:sz w:val="18"/>
                <w:szCs w:val="18"/>
              </w:rPr>
            </w:pPr>
            <w:r w:rsidRPr="00FE4DD0">
              <w:rPr>
                <w:rFonts w:ascii="Century Gothic" w:hAnsi="Century Gothic" w:cs="Arial"/>
                <w:bCs/>
                <w:sz w:val="18"/>
                <w:szCs w:val="18"/>
              </w:rPr>
              <w:t>Supervisor designado</w:t>
            </w:r>
          </w:p>
        </w:tc>
      </w:tr>
    </w:tbl>
    <w:p w:rsidR="002C2FC7" w:rsidRPr="00FE4DD0" w:rsidRDefault="002C2FC7" w:rsidP="009D72E3">
      <w:pPr>
        <w:spacing w:after="0"/>
        <w:jc w:val="both"/>
        <w:rPr>
          <w:rFonts w:ascii="Century Gothic" w:hAnsi="Century Gothic" w:cstheme="minorHAnsi"/>
          <w:b/>
          <w:sz w:val="18"/>
          <w:szCs w:val="18"/>
          <w:u w:val="single"/>
        </w:rPr>
      </w:pPr>
    </w:p>
    <w:p w:rsidR="002C2FC7" w:rsidRPr="00FE4DD0" w:rsidRDefault="002C2FC7" w:rsidP="009D72E3">
      <w:pPr>
        <w:spacing w:after="0"/>
        <w:jc w:val="both"/>
        <w:rPr>
          <w:rFonts w:ascii="Century Gothic" w:hAnsi="Century Gothic" w:cstheme="minorHAnsi"/>
          <w:b/>
          <w:sz w:val="18"/>
          <w:szCs w:val="18"/>
          <w:u w:val="single"/>
        </w:rPr>
      </w:pPr>
    </w:p>
    <w:p w:rsidR="00FE4DD0" w:rsidRPr="00FE4DD0" w:rsidRDefault="00FE4DD0" w:rsidP="009D72E3">
      <w:pPr>
        <w:spacing w:after="0"/>
        <w:jc w:val="both"/>
        <w:rPr>
          <w:rFonts w:ascii="Century Gothic" w:hAnsi="Century Gothic" w:cstheme="minorHAnsi"/>
          <w:b/>
          <w:sz w:val="18"/>
          <w:szCs w:val="18"/>
          <w:u w:val="single"/>
        </w:rPr>
      </w:pPr>
    </w:p>
    <w:p w:rsidR="00FE4DD0" w:rsidRPr="00FE4DD0" w:rsidRDefault="00FE4DD0" w:rsidP="009D72E3">
      <w:pPr>
        <w:spacing w:after="0"/>
        <w:jc w:val="both"/>
        <w:rPr>
          <w:rFonts w:ascii="Century Gothic" w:hAnsi="Century Gothic" w:cstheme="minorHAnsi"/>
          <w:b/>
          <w:sz w:val="18"/>
          <w:szCs w:val="18"/>
          <w:u w:val="single"/>
        </w:rPr>
      </w:pPr>
    </w:p>
    <w:p w:rsidR="00FE4DD0" w:rsidRPr="00FE4DD0" w:rsidRDefault="00FE4DD0" w:rsidP="009D72E3">
      <w:pPr>
        <w:spacing w:after="0"/>
        <w:jc w:val="both"/>
        <w:rPr>
          <w:rFonts w:ascii="Century Gothic" w:hAnsi="Century Gothic" w:cstheme="minorHAnsi"/>
          <w:b/>
          <w:sz w:val="18"/>
          <w:szCs w:val="18"/>
          <w:u w:val="single"/>
        </w:rPr>
      </w:pPr>
    </w:p>
    <w:p w:rsidR="002C2FC7" w:rsidRPr="00FE4DD0" w:rsidRDefault="002C2FC7" w:rsidP="009D72E3">
      <w:pPr>
        <w:spacing w:after="0"/>
        <w:jc w:val="both"/>
        <w:rPr>
          <w:rFonts w:ascii="Century Gothic" w:hAnsi="Century Gothic" w:cs="Arial"/>
          <w:b/>
          <w:sz w:val="18"/>
          <w:szCs w:val="18"/>
        </w:rPr>
      </w:pPr>
      <w:r w:rsidRPr="00FE4DD0">
        <w:rPr>
          <w:rFonts w:ascii="Century Gothic" w:hAnsi="Century Gothic" w:cs="Arial"/>
          <w:b/>
          <w:sz w:val="18"/>
          <w:szCs w:val="18"/>
        </w:rPr>
        <w:lastRenderedPageBreak/>
        <w:t xml:space="preserve">ACTA DE FINALIZACIÓN DEL CONTRATO </w:t>
      </w:r>
      <w:r w:rsidRPr="00FE4DD0">
        <w:rPr>
          <w:rFonts w:ascii="Century Gothic" w:hAnsi="Century Gothic" w:cs="Arial"/>
          <w:b/>
          <w:noProof/>
          <w:sz w:val="18"/>
          <w:szCs w:val="18"/>
        </w:rPr>
        <w:t>No 014 de 2026</w:t>
      </w:r>
    </w:p>
    <w:p w:rsidR="002C2FC7" w:rsidRPr="00FE4DD0" w:rsidRDefault="002C2FC7" w:rsidP="009D72E3">
      <w:pPr>
        <w:spacing w:after="0"/>
        <w:jc w:val="both"/>
        <w:rPr>
          <w:rFonts w:ascii="Century Gothic" w:hAnsi="Century Gothic" w:cs="Arial"/>
          <w:b/>
          <w:sz w:val="18"/>
          <w:szCs w:val="18"/>
        </w:rPr>
      </w:pP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En la ciudad de Ibagué, Tolima, en la fecha </w:t>
      </w:r>
      <w:r w:rsidR="00FE4DD0" w:rsidRPr="00FE4DD0">
        <w:rPr>
          <w:rFonts w:ascii="Century Gothic" w:hAnsi="Century Gothic" w:cs="Arial"/>
          <w:noProof/>
          <w:sz w:val="18"/>
          <w:szCs w:val="18"/>
        </w:rPr>
        <w:t>22</w:t>
      </w:r>
      <w:r w:rsidRPr="00FE4DD0">
        <w:rPr>
          <w:rFonts w:ascii="Century Gothic" w:hAnsi="Century Gothic" w:cs="Arial"/>
          <w:noProof/>
          <w:sz w:val="18"/>
          <w:szCs w:val="18"/>
        </w:rPr>
        <w:t xml:space="preserve"> de julio de 2026</w:t>
      </w:r>
      <w:r w:rsidRPr="00FE4DD0">
        <w:rPr>
          <w:rFonts w:ascii="Century Gothic" w:hAnsi="Century Gothic" w:cs="Arial"/>
          <w:sz w:val="18"/>
          <w:szCs w:val="18"/>
        </w:rPr>
        <w:t xml:space="preserve">, se reunieron por una parte </w:t>
      </w:r>
      <w:r w:rsidRPr="00FE4DD0">
        <w:rPr>
          <w:rFonts w:ascii="Century Gothic" w:hAnsi="Century Gothic" w:cs="Arial"/>
          <w:noProof/>
          <w:sz w:val="18"/>
          <w:szCs w:val="18"/>
        </w:rPr>
        <w:t>NELA DEL ROCIO SANCHEZ LOPEZ mayor de edad, identificada con cédula de ciudadanía No. 52152669, debidamente facultada y nombrada como Ordenadora del Gasto, mediante Resolución Municipal No. 1700-3191  del 23  de septiembre de 2025 , Rectora de la INSTITUCIÓN EDUCATIVA LICEO NACIONAL, identificada con NIT No. 890701795-4</w:t>
      </w:r>
      <w:r w:rsidRPr="00FE4DD0">
        <w:rPr>
          <w:rFonts w:ascii="Century Gothic" w:hAnsi="Century Gothic" w:cs="Arial"/>
          <w:sz w:val="18"/>
          <w:szCs w:val="18"/>
        </w:rPr>
        <w:t xml:space="preserve">, en calidad de Contratante,  por la otra, </w:t>
      </w:r>
      <w:r w:rsidRPr="00FE4DD0">
        <w:rPr>
          <w:rFonts w:ascii="Century Gothic" w:hAnsi="Century Gothic" w:cs="Arial"/>
          <w:noProof/>
          <w:sz w:val="18"/>
          <w:szCs w:val="18"/>
        </w:rPr>
        <w:t>FRANCO MARIA NELSY, identificada con cédula de ciudadanía No. 38.247.423, obrando como representante legal de la empresa CLORQUIMICOS LTDA, identificada con NIT No 809002262-7</w:t>
      </w:r>
      <w:r w:rsidRPr="00FE4DD0">
        <w:rPr>
          <w:rFonts w:ascii="Century Gothic" w:hAnsi="Century Gothic" w:cs="Arial"/>
          <w:sz w:val="18"/>
          <w:szCs w:val="18"/>
        </w:rPr>
        <w:t xml:space="preserve">, en calidad de Contratista, con el fin de suscribir la presente ACTA DE FINALIZACIÓN DEL CONTRATO, correspondiente al Contrato </w:t>
      </w:r>
      <w:r w:rsidRPr="00FE4DD0">
        <w:rPr>
          <w:rFonts w:ascii="Century Gothic" w:hAnsi="Century Gothic" w:cs="Arial"/>
          <w:noProof/>
          <w:sz w:val="18"/>
          <w:szCs w:val="18"/>
        </w:rPr>
        <w:t>No 014 de 2026</w:t>
      </w:r>
      <w:r w:rsidRPr="00FE4DD0">
        <w:rPr>
          <w:rFonts w:ascii="Century Gothic" w:hAnsi="Century Gothic" w:cs="Arial"/>
          <w:sz w:val="18"/>
          <w:szCs w:val="18"/>
        </w:rPr>
        <w:t>, previas las siguientes:</w:t>
      </w: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b/>
          <w:sz w:val="18"/>
          <w:szCs w:val="18"/>
        </w:rPr>
      </w:pPr>
      <w:r w:rsidRPr="00FE4DD0">
        <w:rPr>
          <w:rFonts w:ascii="Century Gothic" w:hAnsi="Century Gothic" w:cs="Arial"/>
          <w:b/>
          <w:sz w:val="18"/>
          <w:szCs w:val="18"/>
        </w:rPr>
        <w:t>CONSIDERACIONES</w:t>
      </w:r>
    </w:p>
    <w:p w:rsidR="002C2FC7" w:rsidRPr="00FE4DD0" w:rsidRDefault="002C2FC7" w:rsidP="009D72E3">
      <w:pPr>
        <w:spacing w:after="0"/>
        <w:jc w:val="both"/>
        <w:rPr>
          <w:rFonts w:ascii="Century Gothic" w:hAnsi="Century Gothic" w:cs="Arial"/>
          <w:b/>
          <w:sz w:val="18"/>
          <w:szCs w:val="18"/>
        </w:rPr>
      </w:pP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1. Que el día </w:t>
      </w:r>
      <w:r w:rsidRPr="00FE4DD0">
        <w:rPr>
          <w:rFonts w:ascii="Century Gothic" w:hAnsi="Century Gothic" w:cs="Arial"/>
          <w:noProof/>
          <w:sz w:val="18"/>
          <w:szCs w:val="18"/>
        </w:rPr>
        <w:t>6 de julio  de 2026</w:t>
      </w:r>
      <w:r w:rsidRPr="00FE4DD0">
        <w:rPr>
          <w:rFonts w:ascii="Century Gothic" w:hAnsi="Century Gothic" w:cs="Arial"/>
          <w:sz w:val="18"/>
          <w:szCs w:val="18"/>
        </w:rPr>
        <w:t xml:space="preserve"> las partes suscribieron el Contrato </w:t>
      </w:r>
      <w:r w:rsidRPr="00FE4DD0">
        <w:rPr>
          <w:rFonts w:ascii="Century Gothic" w:hAnsi="Century Gothic" w:cs="Arial"/>
          <w:noProof/>
          <w:sz w:val="18"/>
          <w:szCs w:val="18"/>
        </w:rPr>
        <w:t>No 014 de 2026</w:t>
      </w:r>
      <w:r w:rsidRPr="00FE4DD0">
        <w:rPr>
          <w:rFonts w:ascii="Century Gothic" w:hAnsi="Century Gothic" w:cs="Arial"/>
          <w:sz w:val="18"/>
          <w:szCs w:val="18"/>
        </w:rPr>
        <w:t>, cuyo objeto es: “</w:t>
      </w:r>
      <w:r w:rsidRPr="00FE4DD0">
        <w:rPr>
          <w:rFonts w:ascii="Century Gothic" w:hAnsi="Century Gothic" w:cs="Arial"/>
          <w:noProof/>
          <w:sz w:val="18"/>
          <w:szCs w:val="18"/>
        </w:rPr>
        <w:t>SUMINISTRAR LOS INSUMOS QUÍMICOS, REACTIVOS, ACCESORIOS Y ELEMENTOS REQUERIDOS PARA EL MANTENIMIENTO, TRATAMIENTO FÍSICO-QUÍMICO, DESINFECCIÓN, CONTROL DE CALIDAD Y OPERACIÓN DE LA PISCINA DE LA INSTITUCIÓN EDUCATIVA LICEO NACIONAL DE IBAGUÉ, DE CONFORMIDAD CON LAS ESPECIFICACIONES TÉCNICAS ESTABLECIDAS EN EL ANEXO TÉCNICO</w:t>
      </w:r>
      <w:r w:rsidRPr="00FE4DD0">
        <w:rPr>
          <w:rFonts w:ascii="Century Gothic" w:hAnsi="Century Gothic" w:cs="Arial"/>
          <w:sz w:val="18"/>
          <w:szCs w:val="18"/>
        </w:rPr>
        <w:t>”.</w:t>
      </w: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2. Que el valor inicial del contrato fue la suma de </w:t>
      </w:r>
      <w:r w:rsidRPr="00FE4DD0">
        <w:rPr>
          <w:rFonts w:ascii="Century Gothic" w:hAnsi="Century Gothic" w:cs="Arial"/>
          <w:noProof/>
          <w:sz w:val="18"/>
          <w:szCs w:val="18"/>
        </w:rPr>
        <w:t>DIEZ MILLONES CIENTO VEINTICINCO MIL PESOS M/CTE ($10.125.000)</w:t>
      </w:r>
      <w:r w:rsidR="00FE4DD0" w:rsidRPr="00FE4DD0">
        <w:rPr>
          <w:rFonts w:ascii="Century Gothic" w:hAnsi="Century Gothic" w:cs="Arial"/>
          <w:sz w:val="18"/>
          <w:szCs w:val="18"/>
        </w:rPr>
        <w:t xml:space="preserve"> </w:t>
      </w:r>
    </w:p>
    <w:p w:rsidR="00FE4DD0" w:rsidRPr="00FE4DD0" w:rsidRDefault="00FE4DD0"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3. Que mediante Acta se fijó como fecha de inicio de ejecución el día </w:t>
      </w:r>
      <w:r w:rsidRPr="00FE4DD0">
        <w:rPr>
          <w:rFonts w:ascii="Century Gothic" w:hAnsi="Century Gothic" w:cs="Arial"/>
          <w:noProof/>
          <w:sz w:val="18"/>
          <w:szCs w:val="18"/>
        </w:rPr>
        <w:t>7 de julio de 2026</w:t>
      </w:r>
      <w:r w:rsidRPr="00FE4DD0">
        <w:rPr>
          <w:rFonts w:ascii="Century Gothic" w:hAnsi="Century Gothic" w:cs="Arial"/>
          <w:sz w:val="18"/>
          <w:szCs w:val="18"/>
        </w:rPr>
        <w:t xml:space="preserve"> y como fecha final del plazo de ejecución el día </w:t>
      </w:r>
      <w:r w:rsidRPr="00FE4DD0">
        <w:rPr>
          <w:rFonts w:ascii="Century Gothic" w:hAnsi="Century Gothic" w:cs="Arial"/>
          <w:noProof/>
          <w:sz w:val="18"/>
          <w:szCs w:val="18"/>
        </w:rPr>
        <w:t>22 de julio de 2026</w:t>
      </w:r>
      <w:r w:rsidRPr="00FE4DD0">
        <w:rPr>
          <w:rFonts w:ascii="Century Gothic" w:hAnsi="Century Gothic" w:cs="Arial"/>
          <w:sz w:val="18"/>
          <w:szCs w:val="18"/>
        </w:rPr>
        <w:t>.</w:t>
      </w:r>
    </w:p>
    <w:p w:rsidR="002C2FC7" w:rsidRPr="00FE4DD0" w:rsidRDefault="002C2FC7" w:rsidP="009D72E3">
      <w:pPr>
        <w:spacing w:after="0"/>
        <w:jc w:val="both"/>
        <w:rPr>
          <w:rFonts w:ascii="Century Gothic" w:hAnsi="Century Gothic" w:cs="Arial"/>
          <w:sz w:val="18"/>
          <w:szCs w:val="18"/>
        </w:rPr>
      </w:pPr>
    </w:p>
    <w:p w:rsidR="002C2FC7" w:rsidRPr="00FE4DD0" w:rsidRDefault="00FE4DD0" w:rsidP="009D72E3">
      <w:pPr>
        <w:spacing w:after="0"/>
        <w:jc w:val="both"/>
        <w:rPr>
          <w:rFonts w:ascii="Century Gothic" w:hAnsi="Century Gothic" w:cs="Arial"/>
          <w:sz w:val="18"/>
          <w:szCs w:val="18"/>
        </w:rPr>
      </w:pPr>
      <w:r w:rsidRPr="00FE4DD0">
        <w:rPr>
          <w:rFonts w:ascii="Century Gothic" w:hAnsi="Century Gothic" w:cs="Arial"/>
          <w:sz w:val="18"/>
          <w:szCs w:val="18"/>
        </w:rPr>
        <w:t>5</w:t>
      </w:r>
      <w:r w:rsidR="002C2FC7" w:rsidRPr="00FE4DD0">
        <w:rPr>
          <w:rFonts w:ascii="Century Gothic" w:hAnsi="Century Gothic" w:cs="Arial"/>
          <w:sz w:val="18"/>
          <w:szCs w:val="18"/>
        </w:rPr>
        <w:t>. Que durante la ejecución contractual se desarrollaron la totalidad de las actividades inicialmente contratadas, de conformidad con los soportes técnicos, administrativos, presupuestales y contractuales que reposan en el expediente.</w:t>
      </w:r>
    </w:p>
    <w:p w:rsidR="002C2FC7" w:rsidRPr="00FE4DD0" w:rsidRDefault="002C2FC7" w:rsidP="009D72E3">
      <w:pPr>
        <w:spacing w:after="0"/>
        <w:jc w:val="both"/>
        <w:rPr>
          <w:rFonts w:ascii="Century Gothic" w:hAnsi="Century Gothic" w:cs="Arial"/>
          <w:sz w:val="18"/>
          <w:szCs w:val="18"/>
        </w:rPr>
      </w:pPr>
    </w:p>
    <w:p w:rsidR="002C2FC7" w:rsidRPr="00FE4DD0" w:rsidRDefault="00FE4DD0" w:rsidP="009D72E3">
      <w:pPr>
        <w:spacing w:after="0"/>
        <w:jc w:val="both"/>
        <w:rPr>
          <w:rFonts w:ascii="Century Gothic" w:hAnsi="Century Gothic" w:cs="Arial"/>
          <w:sz w:val="18"/>
          <w:szCs w:val="18"/>
        </w:rPr>
      </w:pPr>
      <w:r w:rsidRPr="00FE4DD0">
        <w:rPr>
          <w:rFonts w:ascii="Century Gothic" w:hAnsi="Century Gothic" w:cs="Arial"/>
          <w:sz w:val="18"/>
          <w:szCs w:val="18"/>
        </w:rPr>
        <w:t>6</w:t>
      </w:r>
      <w:r w:rsidR="002C2FC7" w:rsidRPr="00FE4DD0">
        <w:rPr>
          <w:rFonts w:ascii="Century Gothic" w:hAnsi="Century Gothic" w:cs="Arial"/>
          <w:sz w:val="18"/>
          <w:szCs w:val="18"/>
        </w:rPr>
        <w:t>. Que, mediante Acta de Recibo Final suscrita dentro del plazo contractual, se dejó constancia de la ejecución al cien por ciento (100%) de las actividades inicialmente contratadas, recibiéndose a satisfacción por parte de la supervisión.</w:t>
      </w:r>
    </w:p>
    <w:p w:rsidR="002C2FC7" w:rsidRPr="00FE4DD0" w:rsidRDefault="002C2FC7" w:rsidP="009D72E3">
      <w:pPr>
        <w:spacing w:after="0"/>
        <w:jc w:val="both"/>
        <w:rPr>
          <w:rFonts w:ascii="Century Gothic" w:hAnsi="Century Gothic" w:cs="Arial"/>
          <w:sz w:val="18"/>
          <w:szCs w:val="18"/>
        </w:rPr>
      </w:pPr>
    </w:p>
    <w:p w:rsidR="002C2FC7" w:rsidRPr="00FE4DD0" w:rsidRDefault="00FE4DD0" w:rsidP="009D72E3">
      <w:pPr>
        <w:spacing w:after="0"/>
        <w:jc w:val="both"/>
        <w:rPr>
          <w:rFonts w:ascii="Century Gothic" w:hAnsi="Century Gothic" w:cs="Arial"/>
          <w:sz w:val="18"/>
          <w:szCs w:val="18"/>
        </w:rPr>
      </w:pPr>
      <w:r w:rsidRPr="00FE4DD0">
        <w:rPr>
          <w:rFonts w:ascii="Century Gothic" w:hAnsi="Century Gothic" w:cs="Arial"/>
          <w:sz w:val="18"/>
          <w:szCs w:val="18"/>
        </w:rPr>
        <w:t>7</w:t>
      </w:r>
      <w:r w:rsidR="002C2FC7" w:rsidRPr="00FE4DD0">
        <w:rPr>
          <w:rFonts w:ascii="Century Gothic" w:hAnsi="Century Gothic" w:cs="Arial"/>
          <w:sz w:val="18"/>
          <w:szCs w:val="18"/>
        </w:rPr>
        <w:t xml:space="preserve">. </w:t>
      </w:r>
      <w:proofErr w:type="gramStart"/>
      <w:r w:rsidR="002C2FC7" w:rsidRPr="00FE4DD0">
        <w:rPr>
          <w:rFonts w:ascii="Century Gothic" w:hAnsi="Century Gothic" w:cs="Arial"/>
          <w:sz w:val="18"/>
          <w:szCs w:val="18"/>
        </w:rPr>
        <w:t>Que,  las</w:t>
      </w:r>
      <w:proofErr w:type="gramEnd"/>
      <w:r w:rsidR="002C2FC7" w:rsidRPr="00FE4DD0">
        <w:rPr>
          <w:rFonts w:ascii="Century Gothic" w:hAnsi="Century Gothic" w:cs="Arial"/>
          <w:sz w:val="18"/>
          <w:szCs w:val="18"/>
        </w:rPr>
        <w:t xml:space="preserve"> partes dejan constancia de que la ejecución contractual se desarrolló dentro del plazo pactado, manteniéndose como fecha formal de finalización del contrato el día </w:t>
      </w:r>
      <w:r w:rsidR="002C2FC7" w:rsidRPr="00FE4DD0">
        <w:rPr>
          <w:rFonts w:ascii="Century Gothic" w:hAnsi="Century Gothic" w:cs="Arial"/>
          <w:noProof/>
          <w:sz w:val="18"/>
          <w:szCs w:val="18"/>
        </w:rPr>
        <w:t>22 de julio de 2026</w:t>
      </w:r>
      <w:r w:rsidR="002C2FC7" w:rsidRPr="00FE4DD0">
        <w:rPr>
          <w:rFonts w:ascii="Century Gothic" w:hAnsi="Century Gothic" w:cs="Arial"/>
          <w:sz w:val="18"/>
          <w:szCs w:val="18"/>
        </w:rPr>
        <w:t>, de conformidad con el Acta de Inicio y sin que ello implique modificación del término inicialmente convenido.</w:t>
      </w: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9. Que, en consecuencia, resulta procedente dejar constancia de la finalización del Contrato </w:t>
      </w:r>
      <w:r w:rsidRPr="00FE4DD0">
        <w:rPr>
          <w:rFonts w:ascii="Century Gothic" w:hAnsi="Century Gothic" w:cs="Arial"/>
          <w:noProof/>
          <w:sz w:val="18"/>
          <w:szCs w:val="18"/>
        </w:rPr>
        <w:t>No 014 de 2026</w:t>
      </w:r>
      <w:r w:rsidRPr="00FE4DD0">
        <w:rPr>
          <w:rFonts w:ascii="Century Gothic" w:hAnsi="Century Gothic" w:cs="Arial"/>
          <w:sz w:val="18"/>
          <w:szCs w:val="18"/>
        </w:rPr>
        <w:t xml:space="preserve"> por cumplimiento del objeto contractual y vencimiento del plazo pactado, sin perjuicio de los trámites administrativos, financieros y de liquidación a que haya lugar.</w:t>
      </w: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En mérito de lo expuesto, las partes acuerdan:</w:t>
      </w: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b/>
          <w:sz w:val="18"/>
          <w:szCs w:val="18"/>
        </w:rPr>
        <w:t>PRIMERO.</w:t>
      </w:r>
      <w:r w:rsidRPr="00FE4DD0">
        <w:rPr>
          <w:rFonts w:ascii="Century Gothic" w:hAnsi="Century Gothic" w:cs="Arial"/>
          <w:sz w:val="18"/>
          <w:szCs w:val="18"/>
        </w:rPr>
        <w:t xml:space="preserve"> Declarar finalizado, a partir del </w:t>
      </w:r>
      <w:r w:rsidRPr="00FE4DD0">
        <w:rPr>
          <w:rFonts w:ascii="Century Gothic" w:hAnsi="Century Gothic" w:cs="Arial"/>
          <w:noProof/>
          <w:sz w:val="18"/>
          <w:szCs w:val="18"/>
        </w:rPr>
        <w:t>22 de julio de 2026</w:t>
      </w:r>
      <w:r w:rsidRPr="00FE4DD0">
        <w:rPr>
          <w:rFonts w:ascii="Century Gothic" w:hAnsi="Century Gothic" w:cs="Arial"/>
          <w:sz w:val="18"/>
          <w:szCs w:val="18"/>
        </w:rPr>
        <w:t xml:space="preserve">, el </w:t>
      </w:r>
      <w:proofErr w:type="gramStart"/>
      <w:r w:rsidRPr="00FE4DD0">
        <w:rPr>
          <w:rFonts w:ascii="Century Gothic" w:hAnsi="Century Gothic" w:cs="Arial"/>
          <w:sz w:val="18"/>
          <w:szCs w:val="18"/>
        </w:rPr>
        <w:t xml:space="preserve">Contrato  </w:t>
      </w:r>
      <w:r w:rsidRPr="00FE4DD0">
        <w:rPr>
          <w:rFonts w:ascii="Century Gothic" w:hAnsi="Century Gothic" w:cs="Arial"/>
          <w:noProof/>
          <w:sz w:val="18"/>
          <w:szCs w:val="18"/>
        </w:rPr>
        <w:t>No</w:t>
      </w:r>
      <w:proofErr w:type="gramEnd"/>
      <w:r w:rsidRPr="00FE4DD0">
        <w:rPr>
          <w:rFonts w:ascii="Century Gothic" w:hAnsi="Century Gothic" w:cs="Arial"/>
          <w:noProof/>
          <w:sz w:val="18"/>
          <w:szCs w:val="18"/>
        </w:rPr>
        <w:t xml:space="preserve"> 014 de 2026</w:t>
      </w:r>
      <w:r w:rsidRPr="00FE4DD0">
        <w:rPr>
          <w:rFonts w:ascii="Century Gothic" w:hAnsi="Century Gothic" w:cs="Arial"/>
          <w:sz w:val="18"/>
          <w:szCs w:val="18"/>
        </w:rPr>
        <w:t>, por cumplimiento del objeto contractual y ejecución de la totalidad de las act</w:t>
      </w:r>
      <w:r w:rsidR="00FE4DD0" w:rsidRPr="00FE4DD0">
        <w:rPr>
          <w:rFonts w:ascii="Century Gothic" w:hAnsi="Century Gothic" w:cs="Arial"/>
          <w:sz w:val="18"/>
          <w:szCs w:val="18"/>
        </w:rPr>
        <w:t>ividades inicialmente pactadas</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b/>
          <w:sz w:val="18"/>
          <w:szCs w:val="18"/>
        </w:rPr>
        <w:t>SEGUNDO.</w:t>
      </w:r>
      <w:r w:rsidRPr="00FE4DD0">
        <w:rPr>
          <w:rFonts w:ascii="Century Gothic" w:hAnsi="Century Gothic" w:cs="Arial"/>
          <w:sz w:val="18"/>
          <w:szCs w:val="18"/>
        </w:rPr>
        <w:t xml:space="preserve"> Dejar constancia de que la finalización aquí declarada constituye terminación de la ejecución contractual dentro del plazo previsto, sin perjuicio de la suscripción del Acta de Recibo Final, del trámite de pago final y de la posterior liquidación bilateral del contrato.</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b/>
          <w:sz w:val="18"/>
          <w:szCs w:val="18"/>
        </w:rPr>
        <w:t>TERCERO</w:t>
      </w:r>
      <w:r w:rsidRPr="00FE4DD0">
        <w:rPr>
          <w:rFonts w:ascii="Century Gothic" w:hAnsi="Century Gothic" w:cs="Arial"/>
          <w:sz w:val="18"/>
          <w:szCs w:val="18"/>
        </w:rPr>
        <w:t>. La presente acta servirá como soporte administrativo para el cierre de la etapa de ejecución, acreditando que el contratista cumplió con la ejecución material de las actividades objeto del contrato, sujetándose el pago al cumplimiento de los requisitos documentales exigidos en el contrato y en la normatividad aplicable.</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Para constancia, se firma en Ibagué, en la </w:t>
      </w:r>
      <w:proofErr w:type="gramStart"/>
      <w:r w:rsidRPr="00FE4DD0">
        <w:rPr>
          <w:rFonts w:ascii="Century Gothic" w:hAnsi="Century Gothic" w:cs="Arial"/>
          <w:sz w:val="18"/>
          <w:szCs w:val="18"/>
        </w:rPr>
        <w:t xml:space="preserve">fecha  </w:t>
      </w:r>
      <w:r w:rsidRPr="00FE4DD0">
        <w:rPr>
          <w:rFonts w:ascii="Century Gothic" w:hAnsi="Century Gothic" w:cs="Arial"/>
          <w:noProof/>
          <w:sz w:val="18"/>
          <w:szCs w:val="18"/>
        </w:rPr>
        <w:t>22</w:t>
      </w:r>
      <w:proofErr w:type="gramEnd"/>
      <w:r w:rsidRPr="00FE4DD0">
        <w:rPr>
          <w:rFonts w:ascii="Century Gothic" w:hAnsi="Century Gothic" w:cs="Arial"/>
          <w:noProof/>
          <w:sz w:val="18"/>
          <w:szCs w:val="18"/>
        </w:rPr>
        <w:t xml:space="preserve"> de julio de 2026</w:t>
      </w:r>
      <w:r w:rsidRPr="00FE4DD0">
        <w:rPr>
          <w:rFonts w:ascii="Century Gothic" w:hAnsi="Century Gothic" w:cs="Arial"/>
          <w:sz w:val="18"/>
          <w:szCs w:val="18"/>
        </w:rPr>
        <w:t>.</w:t>
      </w:r>
    </w:p>
    <w:tbl>
      <w:tblPr>
        <w:tblStyle w:val="Tablaconcuadrcula"/>
        <w:tblW w:w="0" w:type="auto"/>
        <w:tblLook w:val="04A0" w:firstRow="1" w:lastRow="0" w:firstColumn="1" w:lastColumn="0" w:noHBand="0" w:noVBand="1"/>
      </w:tblPr>
      <w:tblGrid>
        <w:gridCol w:w="4106"/>
        <w:gridCol w:w="4722"/>
      </w:tblGrid>
      <w:tr w:rsidR="002C2FC7" w:rsidRPr="00FE4DD0" w:rsidTr="009D72E3">
        <w:tc>
          <w:tcPr>
            <w:tcW w:w="4106" w:type="dxa"/>
          </w:tcPr>
          <w:p w:rsidR="002C2FC7" w:rsidRPr="00FE4DD0" w:rsidRDefault="002C2FC7" w:rsidP="009D72E3">
            <w:pPr>
              <w:jc w:val="both"/>
              <w:rPr>
                <w:rFonts w:ascii="Century Gothic" w:hAnsi="Century Gothic"/>
                <w:b/>
                <w:sz w:val="18"/>
                <w:szCs w:val="18"/>
              </w:rPr>
            </w:pPr>
            <w:r w:rsidRPr="00FE4DD0">
              <w:rPr>
                <w:rFonts w:ascii="Century Gothic" w:hAnsi="Century Gothic"/>
                <w:b/>
                <w:sz w:val="18"/>
                <w:szCs w:val="18"/>
              </w:rPr>
              <w:t>CONTRATANTE</w:t>
            </w:r>
          </w:p>
        </w:tc>
        <w:tc>
          <w:tcPr>
            <w:tcW w:w="4722" w:type="dxa"/>
          </w:tcPr>
          <w:p w:rsidR="002C2FC7" w:rsidRPr="00FE4DD0" w:rsidRDefault="002C2FC7" w:rsidP="009D72E3">
            <w:pPr>
              <w:jc w:val="both"/>
              <w:rPr>
                <w:rFonts w:ascii="Century Gothic" w:hAnsi="Century Gothic"/>
                <w:b/>
                <w:sz w:val="18"/>
                <w:szCs w:val="18"/>
              </w:rPr>
            </w:pPr>
            <w:r w:rsidRPr="00FE4DD0">
              <w:rPr>
                <w:rFonts w:ascii="Century Gothic" w:hAnsi="Century Gothic"/>
                <w:b/>
                <w:sz w:val="18"/>
                <w:szCs w:val="18"/>
              </w:rPr>
              <w:t>CONTRATISTA</w:t>
            </w:r>
          </w:p>
        </w:tc>
      </w:tr>
      <w:tr w:rsidR="002C2FC7" w:rsidRPr="00FE4DD0" w:rsidTr="009D72E3">
        <w:tc>
          <w:tcPr>
            <w:tcW w:w="4106" w:type="dxa"/>
          </w:tcPr>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r w:rsidRPr="00FE4DD0">
              <w:rPr>
                <w:rFonts w:ascii="Century Gothic" w:hAnsi="Century Gothic"/>
                <w:b/>
                <w:noProof/>
                <w:sz w:val="18"/>
                <w:szCs w:val="18"/>
              </w:rPr>
              <w:t>NELA DEL ROCIO SANCHEZ LOPEZ, Rectora</w:t>
            </w:r>
          </w:p>
          <w:p w:rsidR="002C2FC7" w:rsidRPr="00FE4DD0" w:rsidRDefault="002C2FC7" w:rsidP="009D72E3">
            <w:pPr>
              <w:jc w:val="both"/>
              <w:rPr>
                <w:rFonts w:ascii="Century Gothic" w:hAnsi="Century Gothic"/>
                <w:b/>
                <w:sz w:val="18"/>
                <w:szCs w:val="18"/>
              </w:rPr>
            </w:pPr>
            <w:r w:rsidRPr="00FE4DD0">
              <w:rPr>
                <w:rFonts w:ascii="Century Gothic" w:hAnsi="Century Gothic"/>
                <w:b/>
                <w:noProof/>
                <w:sz w:val="18"/>
                <w:szCs w:val="18"/>
              </w:rPr>
              <w:t>INSTITUCIÓN EDUCATIVA LICEO NACIONAL</w:t>
            </w:r>
          </w:p>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tc>
        <w:tc>
          <w:tcPr>
            <w:tcW w:w="4722" w:type="dxa"/>
          </w:tcPr>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D32932">
            <w:pPr>
              <w:jc w:val="both"/>
              <w:rPr>
                <w:rFonts w:ascii="Century Gothic" w:hAnsi="Century Gothic"/>
                <w:b/>
                <w:noProof/>
                <w:sz w:val="18"/>
                <w:szCs w:val="18"/>
              </w:rPr>
            </w:pPr>
            <w:r w:rsidRPr="00FE4DD0">
              <w:rPr>
                <w:rFonts w:ascii="Century Gothic" w:hAnsi="Century Gothic"/>
                <w:b/>
                <w:noProof/>
                <w:sz w:val="18"/>
                <w:szCs w:val="18"/>
              </w:rPr>
              <w:t>FRANCO MARIA NELSY</w:t>
            </w:r>
          </w:p>
          <w:p w:rsidR="002C2FC7" w:rsidRPr="00FE4DD0" w:rsidRDefault="002C2FC7" w:rsidP="00D32932">
            <w:pPr>
              <w:jc w:val="both"/>
              <w:rPr>
                <w:rFonts w:ascii="Century Gothic" w:hAnsi="Century Gothic"/>
                <w:b/>
                <w:noProof/>
                <w:sz w:val="18"/>
                <w:szCs w:val="18"/>
              </w:rPr>
            </w:pPr>
            <w:r w:rsidRPr="00FE4DD0">
              <w:rPr>
                <w:rFonts w:ascii="Century Gothic" w:hAnsi="Century Gothic"/>
                <w:b/>
                <w:noProof/>
                <w:sz w:val="18"/>
                <w:szCs w:val="18"/>
              </w:rPr>
              <w:t>CLORQUIMICOS LTDA</w:t>
            </w:r>
          </w:p>
          <w:p w:rsidR="002C2FC7" w:rsidRPr="00FE4DD0" w:rsidRDefault="002C2FC7" w:rsidP="00D32932">
            <w:pPr>
              <w:jc w:val="both"/>
              <w:rPr>
                <w:rFonts w:ascii="Century Gothic" w:hAnsi="Century Gothic"/>
                <w:b/>
                <w:noProof/>
                <w:sz w:val="18"/>
                <w:szCs w:val="18"/>
              </w:rPr>
            </w:pPr>
            <w:r w:rsidRPr="00FE4DD0">
              <w:rPr>
                <w:rFonts w:ascii="Century Gothic" w:hAnsi="Century Gothic"/>
                <w:b/>
                <w:noProof/>
                <w:sz w:val="18"/>
                <w:szCs w:val="18"/>
              </w:rPr>
              <w:t>NIT No 809002262-7</w:t>
            </w:r>
          </w:p>
          <w:p w:rsidR="002C2FC7" w:rsidRPr="00FE4DD0" w:rsidRDefault="002C2FC7" w:rsidP="00D32932">
            <w:pPr>
              <w:jc w:val="both"/>
              <w:rPr>
                <w:rFonts w:ascii="Century Gothic" w:hAnsi="Century Gothic"/>
                <w:b/>
                <w:noProof/>
                <w:sz w:val="18"/>
                <w:szCs w:val="18"/>
              </w:rPr>
            </w:pPr>
            <w:r w:rsidRPr="00FE4DD0">
              <w:rPr>
                <w:rFonts w:ascii="Century Gothic" w:hAnsi="Century Gothic"/>
                <w:b/>
                <w:noProof/>
                <w:sz w:val="18"/>
                <w:szCs w:val="18"/>
              </w:rPr>
              <w:t>Dirección: kR 6 N 29 27</w:t>
            </w:r>
          </w:p>
          <w:p w:rsidR="002C2FC7" w:rsidRPr="00FE4DD0" w:rsidRDefault="002C2FC7" w:rsidP="00D32932">
            <w:pPr>
              <w:jc w:val="both"/>
              <w:rPr>
                <w:rFonts w:ascii="Century Gothic" w:hAnsi="Century Gothic"/>
                <w:b/>
                <w:noProof/>
                <w:sz w:val="18"/>
                <w:szCs w:val="18"/>
              </w:rPr>
            </w:pPr>
            <w:r w:rsidRPr="00FE4DD0">
              <w:rPr>
                <w:rFonts w:ascii="Century Gothic" w:hAnsi="Century Gothic"/>
                <w:b/>
                <w:noProof/>
                <w:sz w:val="18"/>
                <w:szCs w:val="18"/>
              </w:rPr>
              <w:t>Barrio : BRR BELALCAZAR</w:t>
            </w:r>
          </w:p>
          <w:p w:rsidR="002C2FC7" w:rsidRPr="00FE4DD0" w:rsidRDefault="002C2FC7" w:rsidP="00D32932">
            <w:pPr>
              <w:jc w:val="both"/>
              <w:rPr>
                <w:rFonts w:ascii="Century Gothic" w:hAnsi="Century Gothic"/>
                <w:b/>
                <w:noProof/>
                <w:sz w:val="18"/>
                <w:szCs w:val="18"/>
              </w:rPr>
            </w:pPr>
            <w:r w:rsidRPr="00FE4DD0">
              <w:rPr>
                <w:rFonts w:ascii="Century Gothic" w:hAnsi="Century Gothic"/>
                <w:b/>
                <w:noProof/>
                <w:sz w:val="18"/>
                <w:szCs w:val="18"/>
              </w:rPr>
              <w:t>Correo electrónico: clorquimicos@yahoo.es</w:t>
            </w:r>
          </w:p>
          <w:p w:rsidR="002C2FC7" w:rsidRPr="00FE4DD0" w:rsidRDefault="002C2FC7" w:rsidP="00D32932">
            <w:pPr>
              <w:jc w:val="both"/>
              <w:rPr>
                <w:rFonts w:ascii="Century Gothic" w:hAnsi="Century Gothic"/>
                <w:b/>
                <w:noProof/>
                <w:sz w:val="18"/>
                <w:szCs w:val="18"/>
              </w:rPr>
            </w:pPr>
            <w:r w:rsidRPr="00FE4DD0">
              <w:rPr>
                <w:rFonts w:ascii="Century Gothic" w:hAnsi="Century Gothic"/>
                <w:b/>
                <w:noProof/>
                <w:sz w:val="18"/>
                <w:szCs w:val="18"/>
              </w:rPr>
              <w:t xml:space="preserve">Teléfono: 3187440116 </w:t>
            </w:r>
          </w:p>
          <w:p w:rsidR="002C2FC7" w:rsidRPr="00FE4DD0" w:rsidRDefault="002C2FC7" w:rsidP="009D72E3">
            <w:pPr>
              <w:jc w:val="both"/>
              <w:rPr>
                <w:rFonts w:ascii="Century Gothic" w:hAnsi="Century Gothic"/>
                <w:b/>
                <w:sz w:val="18"/>
                <w:szCs w:val="18"/>
              </w:rPr>
            </w:pPr>
          </w:p>
        </w:tc>
      </w:tr>
    </w:tbl>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sz w:val="18"/>
          <w:szCs w:val="18"/>
        </w:rPr>
      </w:pPr>
    </w:p>
    <w:p w:rsidR="002C2FC7" w:rsidRPr="00FE4DD0" w:rsidRDefault="002C2FC7" w:rsidP="009D72E3">
      <w:pPr>
        <w:spacing w:after="0"/>
        <w:jc w:val="both"/>
        <w:rPr>
          <w:rFonts w:ascii="Century Gothic" w:hAnsi="Century Gothic" w:cs="Arial"/>
          <w:b/>
          <w:sz w:val="18"/>
          <w:szCs w:val="18"/>
        </w:rPr>
      </w:pPr>
      <w:r w:rsidRPr="00FE4DD0">
        <w:rPr>
          <w:rFonts w:ascii="Century Gothic" w:hAnsi="Century Gothic" w:cs="Arial"/>
          <w:b/>
          <w:sz w:val="18"/>
          <w:szCs w:val="18"/>
        </w:rPr>
        <w:lastRenderedPageBreak/>
        <w:t xml:space="preserve">ACTA DE LIQUIDACIÓN BILATERAL DEL CONTRATO </w:t>
      </w:r>
      <w:r w:rsidRPr="00FE4DD0">
        <w:rPr>
          <w:rFonts w:ascii="Century Gothic" w:hAnsi="Century Gothic" w:cs="Arial"/>
          <w:b/>
          <w:noProof/>
          <w:sz w:val="18"/>
          <w:szCs w:val="18"/>
        </w:rPr>
        <w:t>No 014 de 2026</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En la ciudad de Ibagué, Tolima, en la fecha </w:t>
      </w:r>
      <w:r w:rsidR="00FE4DD0" w:rsidRPr="00FE4DD0">
        <w:rPr>
          <w:rFonts w:ascii="Century Gothic" w:hAnsi="Century Gothic" w:cs="Arial"/>
          <w:noProof/>
          <w:sz w:val="18"/>
          <w:szCs w:val="18"/>
        </w:rPr>
        <w:t>30</w:t>
      </w:r>
      <w:r w:rsidRPr="00FE4DD0">
        <w:rPr>
          <w:rFonts w:ascii="Century Gothic" w:hAnsi="Century Gothic" w:cs="Arial"/>
          <w:noProof/>
          <w:sz w:val="18"/>
          <w:szCs w:val="18"/>
        </w:rPr>
        <w:t xml:space="preserve"> de julio de 2026</w:t>
      </w:r>
      <w:r w:rsidRPr="00FE4DD0">
        <w:rPr>
          <w:rFonts w:ascii="Century Gothic" w:hAnsi="Century Gothic" w:cs="Arial"/>
          <w:sz w:val="18"/>
          <w:szCs w:val="18"/>
        </w:rPr>
        <w:t xml:space="preserve">, se reunieron por una parte </w:t>
      </w:r>
      <w:r w:rsidRPr="00FE4DD0">
        <w:rPr>
          <w:rFonts w:ascii="Century Gothic" w:hAnsi="Century Gothic" w:cs="Arial"/>
          <w:noProof/>
          <w:sz w:val="18"/>
          <w:szCs w:val="18"/>
        </w:rPr>
        <w:t>NELA DEL ROCIO SANCHEZ LOPEZ mayor de edad, identificada con cédula de ciudadanía No. 52152669, debidamente facultada y nombrada como Ordenadora del Gasto, mediante Resolución Municipal No. 1700-3191  del 23  de septiembre de 2025 , Rectora de la INSTITUCIÓN EDUCATIVA LICEO NACIONAL, identificada con NIT No. 890701795-4</w:t>
      </w:r>
      <w:r w:rsidRPr="00FE4DD0">
        <w:rPr>
          <w:rFonts w:ascii="Century Gothic" w:hAnsi="Century Gothic" w:cs="Arial"/>
          <w:sz w:val="18"/>
          <w:szCs w:val="18"/>
        </w:rPr>
        <w:t xml:space="preserve">, en calidad de Contratante,  por la otra, </w:t>
      </w:r>
      <w:r w:rsidRPr="00FE4DD0">
        <w:rPr>
          <w:rFonts w:ascii="Century Gothic" w:hAnsi="Century Gothic" w:cs="Arial"/>
          <w:noProof/>
          <w:sz w:val="18"/>
          <w:szCs w:val="18"/>
        </w:rPr>
        <w:t>FRANCO MARIA NELSY, identificada con cédula de ciudadanía No. 38.247.423, obrando como representante legal de la empresa CLORQUIMICOS LTDA, identificada con NIT No 809002262-7</w:t>
      </w:r>
      <w:r w:rsidRPr="00FE4DD0">
        <w:rPr>
          <w:rFonts w:ascii="Century Gothic" w:hAnsi="Century Gothic" w:cs="Arial"/>
          <w:sz w:val="18"/>
          <w:szCs w:val="18"/>
        </w:rPr>
        <w:t xml:space="preserve">, en calidad de Contratista, con el fin de suscribir la presente ACTA DE LIQUIDACIÓN BILATERAL del Contrato </w:t>
      </w:r>
      <w:r w:rsidRPr="00FE4DD0">
        <w:rPr>
          <w:rFonts w:ascii="Century Gothic" w:hAnsi="Century Gothic" w:cs="Arial"/>
          <w:noProof/>
          <w:sz w:val="18"/>
          <w:szCs w:val="18"/>
        </w:rPr>
        <w:t>No 014 de 2026</w:t>
      </w:r>
      <w:r w:rsidRPr="00FE4DD0">
        <w:rPr>
          <w:rFonts w:ascii="Century Gothic" w:hAnsi="Century Gothic" w:cs="Arial"/>
          <w:sz w:val="18"/>
          <w:szCs w:val="18"/>
        </w:rPr>
        <w:t>, previas las siguientes:</w:t>
      </w: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b/>
          <w:sz w:val="18"/>
          <w:szCs w:val="18"/>
        </w:rPr>
      </w:pPr>
      <w:r w:rsidRPr="00FE4DD0">
        <w:rPr>
          <w:rFonts w:ascii="Century Gothic" w:hAnsi="Century Gothic" w:cs="Arial"/>
          <w:b/>
          <w:sz w:val="18"/>
          <w:szCs w:val="18"/>
        </w:rPr>
        <w:t>CONSIDERACIONES</w:t>
      </w:r>
    </w:p>
    <w:p w:rsidR="002C2FC7" w:rsidRPr="00FE4DD0" w:rsidRDefault="002C2FC7" w:rsidP="00CB1A1B">
      <w:pPr>
        <w:spacing w:after="0"/>
        <w:jc w:val="both"/>
        <w:rPr>
          <w:rFonts w:ascii="Century Gothic" w:hAnsi="Century Gothic" w:cs="Arial"/>
          <w:sz w:val="18"/>
          <w:szCs w:val="18"/>
        </w:rPr>
      </w:pPr>
      <w:r w:rsidRPr="00FE4DD0">
        <w:rPr>
          <w:rFonts w:ascii="Century Gothic" w:hAnsi="Century Gothic" w:cs="Arial"/>
          <w:sz w:val="18"/>
          <w:szCs w:val="18"/>
        </w:rPr>
        <w:t xml:space="preserve">1. Que el día </w:t>
      </w:r>
      <w:r w:rsidRPr="00FE4DD0">
        <w:rPr>
          <w:rFonts w:ascii="Century Gothic" w:hAnsi="Century Gothic" w:cs="Arial"/>
          <w:noProof/>
          <w:sz w:val="18"/>
          <w:szCs w:val="18"/>
        </w:rPr>
        <w:t>6 de julio  de 2026</w:t>
      </w:r>
      <w:r w:rsidRPr="00FE4DD0">
        <w:rPr>
          <w:rFonts w:ascii="Century Gothic" w:hAnsi="Century Gothic" w:cs="Arial"/>
          <w:sz w:val="18"/>
          <w:szCs w:val="18"/>
        </w:rPr>
        <w:t xml:space="preserve"> las partes suscribieron el Contrato </w:t>
      </w:r>
      <w:r w:rsidRPr="00FE4DD0">
        <w:rPr>
          <w:rFonts w:ascii="Century Gothic" w:hAnsi="Century Gothic" w:cs="Arial"/>
          <w:noProof/>
          <w:sz w:val="18"/>
          <w:szCs w:val="18"/>
        </w:rPr>
        <w:t>No 014 de 2026</w:t>
      </w:r>
      <w:r w:rsidRPr="00FE4DD0">
        <w:rPr>
          <w:rFonts w:ascii="Century Gothic" w:hAnsi="Century Gothic" w:cs="Arial"/>
          <w:sz w:val="18"/>
          <w:szCs w:val="18"/>
        </w:rPr>
        <w:t>, cuyo objeto es: “</w:t>
      </w:r>
      <w:r w:rsidRPr="00FE4DD0">
        <w:rPr>
          <w:rFonts w:ascii="Century Gothic" w:hAnsi="Century Gothic" w:cs="Arial"/>
          <w:noProof/>
          <w:sz w:val="18"/>
          <w:szCs w:val="18"/>
        </w:rPr>
        <w:t>SUMINISTRAR LOS INSUMOS QUÍMICOS, REACTIVOS, ACCESORIOS Y ELEMENTOS REQUERIDOS PARA EL MANTENIMIENTO, TRATAMIENTO FÍSICO-QUÍMICO, DESINFECCIÓN, CONTROL DE CALIDAD Y OPERACIÓN DE LA PISCINA DE LA INSTITUCIÓN EDUCATIVA LICEO NACIONAL DE IBAGUÉ, DE CONFORMIDAD CON LAS ESPECIFICACIONES TÉCNICAS ESTABLECIDAS EN EL ANEXO TÉCNICO</w:t>
      </w:r>
      <w:r w:rsidRPr="00FE4DD0">
        <w:rPr>
          <w:rFonts w:ascii="Century Gothic" w:hAnsi="Century Gothic" w:cs="Arial"/>
          <w:sz w:val="18"/>
          <w:szCs w:val="18"/>
        </w:rPr>
        <w:t>”.</w:t>
      </w:r>
    </w:p>
    <w:p w:rsidR="002C2FC7" w:rsidRPr="00FE4DD0" w:rsidRDefault="002C2FC7" w:rsidP="00CB1A1B">
      <w:pPr>
        <w:spacing w:after="0"/>
        <w:jc w:val="both"/>
        <w:rPr>
          <w:rFonts w:ascii="Century Gothic" w:hAnsi="Century Gothic" w:cs="Arial"/>
          <w:sz w:val="18"/>
          <w:szCs w:val="18"/>
        </w:rPr>
      </w:pPr>
      <w:r w:rsidRPr="00FE4DD0">
        <w:rPr>
          <w:rFonts w:ascii="Century Gothic" w:hAnsi="Century Gothic" w:cs="Arial"/>
          <w:sz w:val="18"/>
          <w:szCs w:val="18"/>
        </w:rPr>
        <w:t xml:space="preserve">2. Que el valor inicial del contrato fue la suma de </w:t>
      </w:r>
      <w:r w:rsidRPr="00FE4DD0">
        <w:rPr>
          <w:rFonts w:ascii="Century Gothic" w:hAnsi="Century Gothic" w:cs="Arial"/>
          <w:noProof/>
          <w:sz w:val="18"/>
          <w:szCs w:val="18"/>
        </w:rPr>
        <w:t>DIEZ MILLONES CIENTO VEINTICINCO MIL PESOS M/CTE ($10.125.000)DIEZ MILLONES CIENTO VEINTICINCO MIL PESOS M/CTE ($10.125.000)</w:t>
      </w:r>
    </w:p>
    <w:p w:rsidR="002C2FC7" w:rsidRPr="00FE4DD0" w:rsidRDefault="002C2FC7" w:rsidP="00CB1A1B">
      <w:pPr>
        <w:spacing w:after="0"/>
        <w:jc w:val="both"/>
        <w:rPr>
          <w:rFonts w:ascii="Century Gothic" w:hAnsi="Century Gothic" w:cs="Arial"/>
          <w:sz w:val="18"/>
          <w:szCs w:val="18"/>
        </w:rPr>
      </w:pPr>
      <w:r w:rsidRPr="00FE4DD0">
        <w:rPr>
          <w:rFonts w:ascii="Century Gothic" w:hAnsi="Century Gothic" w:cs="Arial"/>
          <w:sz w:val="18"/>
          <w:szCs w:val="18"/>
        </w:rPr>
        <w:t xml:space="preserve">3. Que mediante Acta se fijó como fecha de inicio de ejecución el día </w:t>
      </w:r>
      <w:r w:rsidRPr="00FE4DD0">
        <w:rPr>
          <w:rFonts w:ascii="Century Gothic" w:hAnsi="Century Gothic" w:cs="Arial"/>
          <w:noProof/>
          <w:sz w:val="18"/>
          <w:szCs w:val="18"/>
        </w:rPr>
        <w:t>7 de julio de 2026</w:t>
      </w:r>
      <w:r w:rsidRPr="00FE4DD0">
        <w:rPr>
          <w:rFonts w:ascii="Century Gothic" w:hAnsi="Century Gothic" w:cs="Arial"/>
          <w:sz w:val="18"/>
          <w:szCs w:val="18"/>
        </w:rPr>
        <w:t xml:space="preserve"> y como fecha final del plazo de ejecución el día </w:t>
      </w:r>
      <w:r w:rsidRPr="00FE4DD0">
        <w:rPr>
          <w:rFonts w:ascii="Century Gothic" w:hAnsi="Century Gothic" w:cs="Arial"/>
          <w:noProof/>
          <w:sz w:val="18"/>
          <w:szCs w:val="18"/>
        </w:rPr>
        <w:t>22 de julio de 2026</w:t>
      </w:r>
      <w:r w:rsidRPr="00FE4DD0">
        <w:rPr>
          <w:rFonts w:ascii="Century Gothic" w:hAnsi="Century Gothic" w:cs="Arial"/>
          <w:sz w:val="18"/>
          <w:szCs w:val="18"/>
        </w:rPr>
        <w:t>.</w:t>
      </w:r>
    </w:p>
    <w:p w:rsidR="002C2FC7" w:rsidRPr="00FE4DD0" w:rsidRDefault="00FE4DD0" w:rsidP="009D72E3">
      <w:pPr>
        <w:spacing w:after="0"/>
        <w:jc w:val="both"/>
        <w:rPr>
          <w:rFonts w:ascii="Century Gothic" w:hAnsi="Century Gothic" w:cs="Arial"/>
          <w:sz w:val="18"/>
          <w:szCs w:val="18"/>
        </w:rPr>
      </w:pPr>
      <w:r>
        <w:rPr>
          <w:rFonts w:ascii="Century Gothic" w:hAnsi="Century Gothic" w:cs="Arial"/>
          <w:sz w:val="18"/>
          <w:szCs w:val="18"/>
        </w:rPr>
        <w:t>4</w:t>
      </w:r>
      <w:r w:rsidR="002C2FC7" w:rsidRPr="00FE4DD0">
        <w:rPr>
          <w:rFonts w:ascii="Century Gothic" w:hAnsi="Century Gothic" w:cs="Arial"/>
          <w:sz w:val="18"/>
          <w:szCs w:val="18"/>
        </w:rPr>
        <w:t xml:space="preserve">. Que mediante acta de finalización del contrato de fecha </w:t>
      </w:r>
      <w:r w:rsidR="002C2FC7" w:rsidRPr="00FE4DD0">
        <w:rPr>
          <w:rFonts w:ascii="Century Gothic" w:hAnsi="Century Gothic" w:cs="Arial"/>
          <w:noProof/>
          <w:sz w:val="18"/>
          <w:szCs w:val="18"/>
        </w:rPr>
        <w:t>22 de julio de 2026</w:t>
      </w:r>
      <w:r w:rsidR="002C2FC7" w:rsidRPr="00FE4DD0">
        <w:rPr>
          <w:rFonts w:ascii="Century Gothic" w:hAnsi="Century Gothic" w:cs="Arial"/>
          <w:sz w:val="18"/>
          <w:szCs w:val="18"/>
        </w:rPr>
        <w:t xml:space="preserve"> se dejó constancia de la terminación de la ejecución contractual dentro del plazo previsto.</w:t>
      </w:r>
    </w:p>
    <w:p w:rsidR="002C2FC7" w:rsidRPr="00FE4DD0" w:rsidRDefault="00FE4DD0" w:rsidP="009D72E3">
      <w:pPr>
        <w:spacing w:after="0"/>
        <w:jc w:val="both"/>
        <w:rPr>
          <w:rFonts w:ascii="Century Gothic" w:hAnsi="Century Gothic" w:cs="Arial"/>
          <w:sz w:val="18"/>
          <w:szCs w:val="18"/>
        </w:rPr>
      </w:pPr>
      <w:r>
        <w:rPr>
          <w:rFonts w:ascii="Century Gothic" w:hAnsi="Century Gothic" w:cs="Arial"/>
          <w:sz w:val="18"/>
          <w:szCs w:val="18"/>
        </w:rPr>
        <w:t>5</w:t>
      </w:r>
      <w:r w:rsidR="002C2FC7" w:rsidRPr="00FE4DD0">
        <w:rPr>
          <w:rFonts w:ascii="Century Gothic" w:hAnsi="Century Gothic" w:cs="Arial"/>
          <w:sz w:val="18"/>
          <w:szCs w:val="18"/>
        </w:rPr>
        <w:t>. Que mediante acta de recibo final se dejó constancia de la ejecución al cien por ciento (100%) de las activid</w:t>
      </w:r>
      <w:r>
        <w:rPr>
          <w:rFonts w:ascii="Century Gothic" w:hAnsi="Century Gothic" w:cs="Arial"/>
          <w:sz w:val="18"/>
          <w:szCs w:val="18"/>
        </w:rPr>
        <w:t>ades inicialmente contratadas</w:t>
      </w:r>
      <w:r w:rsidR="002C2FC7" w:rsidRPr="00FE4DD0">
        <w:rPr>
          <w:rFonts w:ascii="Century Gothic" w:hAnsi="Century Gothic" w:cs="Arial"/>
          <w:sz w:val="18"/>
          <w:szCs w:val="18"/>
        </w:rPr>
        <w:t>, recibiéndose a satisfacción.</w:t>
      </w:r>
    </w:p>
    <w:p w:rsidR="002C2FC7" w:rsidRPr="00FE4DD0" w:rsidRDefault="00FE4DD0" w:rsidP="009D72E3">
      <w:pPr>
        <w:spacing w:after="0"/>
        <w:jc w:val="both"/>
        <w:rPr>
          <w:rFonts w:ascii="Century Gothic" w:hAnsi="Century Gothic" w:cs="Arial"/>
          <w:sz w:val="18"/>
          <w:szCs w:val="18"/>
        </w:rPr>
      </w:pPr>
      <w:r>
        <w:rPr>
          <w:rFonts w:ascii="Century Gothic" w:hAnsi="Century Gothic" w:cs="Arial"/>
          <w:sz w:val="18"/>
          <w:szCs w:val="18"/>
        </w:rPr>
        <w:t>6</w:t>
      </w:r>
      <w:r w:rsidR="002C2FC7" w:rsidRPr="00FE4DD0">
        <w:rPr>
          <w:rFonts w:ascii="Century Gothic" w:hAnsi="Century Gothic" w:cs="Arial"/>
          <w:sz w:val="18"/>
          <w:szCs w:val="18"/>
        </w:rPr>
        <w:t>. Que para el trámite de pago final se verificó la presentación de los soportes contractuales exigibles, incluidos el informe final de actividades con registro fotográfico, el acta final de recibo, la acreditación del cumplimiento de las obligaciones frente al Sistema de Seguridad Social Integral y parafiscales, la factura y los demás soportes requeridos para el pago, de conformidad con la cláusula de forma de pago del contrato.</w:t>
      </w:r>
    </w:p>
    <w:p w:rsidR="002C2FC7" w:rsidRPr="00FE4DD0" w:rsidRDefault="00FE4DD0" w:rsidP="009D72E3">
      <w:pPr>
        <w:spacing w:after="0"/>
        <w:jc w:val="both"/>
        <w:rPr>
          <w:rFonts w:ascii="Century Gothic" w:hAnsi="Century Gothic" w:cs="Arial"/>
          <w:sz w:val="18"/>
          <w:szCs w:val="18"/>
        </w:rPr>
      </w:pPr>
      <w:r>
        <w:rPr>
          <w:rFonts w:ascii="Century Gothic" w:hAnsi="Century Gothic" w:cs="Arial"/>
          <w:sz w:val="18"/>
          <w:szCs w:val="18"/>
        </w:rPr>
        <w:t>7</w:t>
      </w:r>
      <w:r w:rsidR="002C2FC7" w:rsidRPr="00FE4DD0">
        <w:rPr>
          <w:rFonts w:ascii="Century Gothic" w:hAnsi="Century Gothic" w:cs="Arial"/>
          <w:sz w:val="18"/>
          <w:szCs w:val="18"/>
        </w:rPr>
        <w:t xml:space="preserve">. Que, revisados los soportes técnicos, administrativos, presupuestales, contractuales y financieros obrantes en el expediente, las partes consideran procedente liquidar bilateralmente el Contrato </w:t>
      </w:r>
      <w:r w:rsidR="002C2FC7" w:rsidRPr="00FE4DD0">
        <w:rPr>
          <w:rFonts w:ascii="Century Gothic" w:hAnsi="Century Gothic" w:cs="Arial"/>
          <w:noProof/>
          <w:sz w:val="18"/>
          <w:szCs w:val="18"/>
        </w:rPr>
        <w:t>No 014 de 2026</w:t>
      </w:r>
      <w:r w:rsidR="002C2FC7" w:rsidRPr="00FE4DD0">
        <w:rPr>
          <w:rFonts w:ascii="Century Gothic" w:hAnsi="Century Gothic" w:cs="Arial"/>
          <w:sz w:val="18"/>
          <w:szCs w:val="18"/>
        </w:rPr>
        <w:t>.</w:t>
      </w:r>
    </w:p>
    <w:p w:rsidR="002C2FC7" w:rsidRPr="00FE4DD0" w:rsidRDefault="002C2FC7" w:rsidP="009D72E3">
      <w:pPr>
        <w:spacing w:after="0"/>
        <w:jc w:val="both"/>
        <w:rPr>
          <w:rFonts w:ascii="Century Gothic" w:hAnsi="Century Gothic" w:cs="Arial"/>
          <w:sz w:val="18"/>
          <w:szCs w:val="18"/>
        </w:rPr>
      </w:pPr>
    </w:p>
    <w:p w:rsidR="002C2FC7" w:rsidRPr="00FE4DD0" w:rsidRDefault="002C2FC7" w:rsidP="009D72E3">
      <w:pPr>
        <w:spacing w:after="0"/>
        <w:jc w:val="both"/>
        <w:rPr>
          <w:rFonts w:ascii="Century Gothic" w:hAnsi="Century Gothic" w:cs="Arial"/>
          <w:b/>
          <w:sz w:val="18"/>
          <w:szCs w:val="18"/>
        </w:rPr>
      </w:pPr>
      <w:r w:rsidRPr="00FE4DD0">
        <w:rPr>
          <w:rFonts w:ascii="Century Gothic" w:hAnsi="Century Gothic" w:cs="Arial"/>
          <w:b/>
          <w:sz w:val="18"/>
          <w:szCs w:val="18"/>
        </w:rPr>
        <w:t>En mérito de lo expuesto, las partes acuerdan:</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b/>
          <w:sz w:val="18"/>
          <w:szCs w:val="18"/>
        </w:rPr>
        <w:t>CLÁUSULA PRIMERA. OBJETO DE LA LIQUIDACIÓN.</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Liquidar de mutuo acuerdo el Contrato </w:t>
      </w:r>
      <w:r w:rsidRPr="00FE4DD0">
        <w:rPr>
          <w:rFonts w:ascii="Century Gothic" w:hAnsi="Century Gothic" w:cs="Arial"/>
          <w:noProof/>
          <w:sz w:val="18"/>
          <w:szCs w:val="18"/>
        </w:rPr>
        <w:t>No 014 de 2026</w:t>
      </w:r>
      <w:r w:rsidRPr="00FE4DD0">
        <w:rPr>
          <w:rFonts w:ascii="Century Gothic" w:hAnsi="Century Gothic" w:cs="Arial"/>
          <w:sz w:val="18"/>
          <w:szCs w:val="18"/>
        </w:rPr>
        <w:t>, dejando constancia del estado final de su ejecución técnica, administrativa, financiera y contractual.</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b/>
          <w:sz w:val="18"/>
          <w:szCs w:val="18"/>
        </w:rPr>
        <w:t>CLÁUSULA SEGUNDA. BALANCE ECONÓMICO DEL CONTRATO.</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Las partes dejan constancia del siguiente balance final del contrato:</w:t>
      </w:r>
    </w:p>
    <w:p w:rsidR="002C2FC7" w:rsidRPr="00FE4DD0" w:rsidRDefault="002C2FC7" w:rsidP="009D72E3">
      <w:pPr>
        <w:spacing w:after="0"/>
        <w:jc w:val="both"/>
        <w:rPr>
          <w:rFonts w:ascii="Century Gothic" w:hAnsi="Century Gothic" w:cs="Arial"/>
          <w:sz w:val="18"/>
          <w:szCs w:val="18"/>
        </w:rPr>
      </w:pPr>
    </w:p>
    <w:bookmarkStart w:id="1" w:name="_MON_1846989946"/>
    <w:bookmarkEnd w:id="1"/>
    <w:p w:rsidR="002C2FC7" w:rsidRPr="00FE4DD0" w:rsidRDefault="00FE4DD0" w:rsidP="009D72E3">
      <w:pPr>
        <w:spacing w:after="0"/>
        <w:jc w:val="both"/>
        <w:rPr>
          <w:rFonts w:ascii="Century Gothic" w:hAnsi="Century Gothic" w:cs="Arial"/>
          <w:sz w:val="18"/>
          <w:szCs w:val="18"/>
        </w:rPr>
      </w:pPr>
      <w:r w:rsidRPr="00FE4DD0">
        <w:rPr>
          <w:rFonts w:ascii="Century Gothic" w:hAnsi="Century Gothic" w:cs="Arial"/>
          <w:sz w:val="18"/>
          <w:szCs w:val="18"/>
        </w:rPr>
        <w:object w:dxaOrig="8578" w:dyaOrig="2873">
          <v:shape id="_x0000_i1043" type="#_x0000_t75" style="width:429pt;height:159pt" o:ole="">
            <v:imagedata r:id="rId9" o:title=""/>
          </v:shape>
          <o:OLEObject Type="Embed" ProgID="Excel.Sheet.12" ShapeID="_x0000_i1043" DrawAspect="Content" ObjectID="_1846990048" r:id="rId10"/>
        </w:objec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b/>
          <w:sz w:val="18"/>
          <w:szCs w:val="18"/>
        </w:rPr>
        <w:t>CLÁUSULA TERCERA. ESTADO DEL PAGO.</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Las partes dejan constancia de que el valor total ejecutado, recibido a satisfacción y efectivamente pagado con ocasión de la ejecución del Contrato </w:t>
      </w:r>
      <w:r w:rsidRPr="00FE4DD0">
        <w:rPr>
          <w:rFonts w:ascii="Century Gothic" w:hAnsi="Century Gothic" w:cs="Arial"/>
          <w:noProof/>
          <w:sz w:val="18"/>
          <w:szCs w:val="18"/>
        </w:rPr>
        <w:t>No 014 de 2026</w:t>
      </w:r>
      <w:r w:rsidRPr="00FE4DD0">
        <w:rPr>
          <w:rFonts w:ascii="Century Gothic" w:hAnsi="Century Gothic" w:cs="Arial"/>
          <w:sz w:val="18"/>
          <w:szCs w:val="18"/>
        </w:rPr>
        <w:t xml:space="preserve">, corresponde a la suma de </w:t>
      </w:r>
      <w:r w:rsidRPr="00FE4DD0">
        <w:rPr>
          <w:rFonts w:ascii="Century Gothic" w:hAnsi="Century Gothic" w:cs="Arial"/>
          <w:noProof/>
          <w:sz w:val="18"/>
          <w:szCs w:val="18"/>
        </w:rPr>
        <w:t>DIEZ MILLONES CIENTO VEINTICINCO MIL PESOS M/CTE ($10.125.000)DIEZ MILLONES CIENTO VEINTICINCO MIL PESOS M/CTE ($10.125.000)</w:t>
      </w:r>
      <w:r w:rsidRPr="00FE4DD0">
        <w:rPr>
          <w:rFonts w:ascii="Century Gothic" w:hAnsi="Century Gothic" w:cs="Arial"/>
          <w:sz w:val="18"/>
          <w:szCs w:val="18"/>
        </w:rPr>
        <w:t xml:space="preserve">  En consecuencia, se deja constancia de que, a la fecha de suscripción de la presente acta, la </w:t>
      </w:r>
      <w:r w:rsidRPr="00FE4DD0">
        <w:rPr>
          <w:rFonts w:ascii="Century Gothic" w:hAnsi="Century Gothic" w:cs="Arial"/>
          <w:noProof/>
          <w:sz w:val="18"/>
          <w:szCs w:val="18"/>
        </w:rPr>
        <w:t>INSTITUCIÓN EDUCATIVA LICEO NACIONAL</w:t>
      </w:r>
      <w:r w:rsidRPr="00FE4DD0">
        <w:rPr>
          <w:rFonts w:ascii="Century Gothic" w:hAnsi="Century Gothic" w:cs="Arial"/>
          <w:sz w:val="18"/>
          <w:szCs w:val="18"/>
        </w:rPr>
        <w:t xml:space="preserve"> ha realizado el pago final al contratista, previa verificación del cumplimiento de los requisitos documentales, técnicos, administrativos, presupuestales, contables, tributarios y contractuales exigidos para tal efecto, por lo cual no existe saldo pendiente por pagar a favor del contratista por concepto de ejecución del contrato.</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b/>
          <w:sz w:val="18"/>
          <w:szCs w:val="18"/>
        </w:rPr>
        <w:t>CLÁUSULA CUARTA. CUMPLIMIENTO CONTRACTUAL.</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Se deja constancia de que el contratista cumplió con la ejecución del objeto contractual, incluyendo las actividades inicialmente contratadas, todo ello conforme a los documentos técnicos y administrativos que reposan en el expediente contractual.</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b/>
          <w:sz w:val="18"/>
          <w:szCs w:val="18"/>
        </w:rPr>
        <w:t>CLÁUSULA QUINTA.  PAZ Y SALVO.</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Con la suscripción de la presente acta, las partes se declaran recíprocamente a paz y salvo por todo concepto derivado de la ejecución del Contrato </w:t>
      </w:r>
      <w:r w:rsidRPr="00FE4DD0">
        <w:rPr>
          <w:rFonts w:ascii="Century Gothic" w:hAnsi="Century Gothic" w:cs="Arial"/>
          <w:noProof/>
          <w:sz w:val="18"/>
          <w:szCs w:val="18"/>
        </w:rPr>
        <w:t>No 014 de 2026</w:t>
      </w:r>
      <w:r w:rsidRPr="00FE4DD0">
        <w:rPr>
          <w:rFonts w:ascii="Century Gothic" w:hAnsi="Century Gothic" w:cs="Arial"/>
          <w:sz w:val="18"/>
          <w:szCs w:val="18"/>
        </w:rPr>
        <w:t>, salvo las obligaciones que por su naturaleza sobreviven a la liquidación, especialmente las derivadas de responsabilidades legales o contractuales a cargo del contratista.</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b/>
          <w:sz w:val="18"/>
          <w:szCs w:val="18"/>
        </w:rPr>
        <w:t>CLÁUSULA S</w:t>
      </w:r>
      <w:r w:rsidR="00FE4DD0">
        <w:rPr>
          <w:rFonts w:ascii="Century Gothic" w:hAnsi="Century Gothic" w:cs="Arial"/>
          <w:b/>
          <w:sz w:val="18"/>
          <w:szCs w:val="18"/>
        </w:rPr>
        <w:t>EXTA</w:t>
      </w:r>
      <w:r w:rsidRPr="00FE4DD0">
        <w:rPr>
          <w:rFonts w:ascii="Century Gothic" w:hAnsi="Century Gothic" w:cs="Arial"/>
          <w:b/>
          <w:sz w:val="18"/>
          <w:szCs w:val="18"/>
        </w:rPr>
        <w:t>. CIERRE CONTRACTUAL.</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La presente acta presta mérito como soporte de cierre bilateral del Contrato </w:t>
      </w:r>
      <w:r w:rsidRPr="00FE4DD0">
        <w:rPr>
          <w:rFonts w:ascii="Century Gothic" w:hAnsi="Century Gothic" w:cs="Arial"/>
          <w:noProof/>
          <w:sz w:val="18"/>
          <w:szCs w:val="18"/>
        </w:rPr>
        <w:t>No 014 de 2026</w:t>
      </w:r>
      <w:r w:rsidRPr="00FE4DD0">
        <w:rPr>
          <w:rFonts w:ascii="Century Gothic" w:hAnsi="Century Gothic" w:cs="Arial"/>
          <w:sz w:val="18"/>
          <w:szCs w:val="18"/>
        </w:rPr>
        <w:t>, para efectos administrativos, financieros, presupuestales, contables y de archivo del expediente contractual.</w:t>
      </w:r>
    </w:p>
    <w:p w:rsidR="002C2FC7" w:rsidRPr="00FE4DD0" w:rsidRDefault="002C2FC7" w:rsidP="009D72E3">
      <w:pPr>
        <w:spacing w:after="0"/>
        <w:jc w:val="both"/>
        <w:rPr>
          <w:rFonts w:ascii="Century Gothic" w:hAnsi="Century Gothic" w:cs="Arial"/>
          <w:sz w:val="18"/>
          <w:szCs w:val="18"/>
        </w:rPr>
      </w:pPr>
      <w:r w:rsidRPr="00FE4DD0">
        <w:rPr>
          <w:rFonts w:ascii="Century Gothic" w:hAnsi="Century Gothic" w:cs="Arial"/>
          <w:sz w:val="18"/>
          <w:szCs w:val="18"/>
        </w:rPr>
        <w:t xml:space="preserve">Para constancia, se firma en Ibagué, en la </w:t>
      </w:r>
      <w:proofErr w:type="gramStart"/>
      <w:r w:rsidRPr="00FE4DD0">
        <w:rPr>
          <w:rFonts w:ascii="Century Gothic" w:hAnsi="Century Gothic" w:cs="Arial"/>
          <w:sz w:val="18"/>
          <w:szCs w:val="18"/>
        </w:rPr>
        <w:t xml:space="preserve">fecha  </w:t>
      </w:r>
      <w:r w:rsidR="00FE4DD0">
        <w:rPr>
          <w:rFonts w:ascii="Century Gothic" w:hAnsi="Century Gothic" w:cs="Arial"/>
          <w:noProof/>
          <w:sz w:val="18"/>
          <w:szCs w:val="18"/>
        </w:rPr>
        <w:t>30</w:t>
      </w:r>
      <w:proofErr w:type="gramEnd"/>
      <w:r w:rsidRPr="00FE4DD0">
        <w:rPr>
          <w:rFonts w:ascii="Century Gothic" w:hAnsi="Century Gothic" w:cs="Arial"/>
          <w:noProof/>
          <w:sz w:val="18"/>
          <w:szCs w:val="18"/>
        </w:rPr>
        <w:t xml:space="preserve"> de julio de 2026</w:t>
      </w:r>
      <w:r w:rsidRPr="00FE4DD0">
        <w:rPr>
          <w:rFonts w:ascii="Century Gothic" w:hAnsi="Century Gothic" w:cs="Arial"/>
          <w:sz w:val="18"/>
          <w:szCs w:val="18"/>
        </w:rPr>
        <w:t>.</w:t>
      </w:r>
    </w:p>
    <w:tbl>
      <w:tblPr>
        <w:tblStyle w:val="Tablaconcuadrcula"/>
        <w:tblW w:w="0" w:type="auto"/>
        <w:tblLook w:val="04A0" w:firstRow="1" w:lastRow="0" w:firstColumn="1" w:lastColumn="0" w:noHBand="0" w:noVBand="1"/>
      </w:tblPr>
      <w:tblGrid>
        <w:gridCol w:w="4106"/>
        <w:gridCol w:w="4722"/>
      </w:tblGrid>
      <w:tr w:rsidR="002C2FC7" w:rsidRPr="00FE4DD0" w:rsidTr="009D72E3">
        <w:tc>
          <w:tcPr>
            <w:tcW w:w="4106" w:type="dxa"/>
          </w:tcPr>
          <w:p w:rsidR="002C2FC7" w:rsidRPr="00FE4DD0" w:rsidRDefault="002C2FC7" w:rsidP="009D72E3">
            <w:pPr>
              <w:jc w:val="both"/>
              <w:rPr>
                <w:rFonts w:ascii="Century Gothic" w:hAnsi="Century Gothic"/>
                <w:b/>
                <w:sz w:val="18"/>
                <w:szCs w:val="18"/>
              </w:rPr>
            </w:pPr>
            <w:r w:rsidRPr="00FE4DD0">
              <w:rPr>
                <w:rFonts w:ascii="Century Gothic" w:hAnsi="Century Gothic"/>
                <w:b/>
                <w:sz w:val="18"/>
                <w:szCs w:val="18"/>
              </w:rPr>
              <w:t>CONTRATANTE</w:t>
            </w:r>
          </w:p>
        </w:tc>
        <w:tc>
          <w:tcPr>
            <w:tcW w:w="4722" w:type="dxa"/>
          </w:tcPr>
          <w:p w:rsidR="002C2FC7" w:rsidRPr="00FE4DD0" w:rsidRDefault="002C2FC7" w:rsidP="009D72E3">
            <w:pPr>
              <w:jc w:val="both"/>
              <w:rPr>
                <w:rFonts w:ascii="Century Gothic" w:hAnsi="Century Gothic"/>
                <w:b/>
                <w:sz w:val="18"/>
                <w:szCs w:val="18"/>
              </w:rPr>
            </w:pPr>
            <w:r w:rsidRPr="00FE4DD0">
              <w:rPr>
                <w:rFonts w:ascii="Century Gothic" w:hAnsi="Century Gothic"/>
                <w:b/>
                <w:sz w:val="18"/>
                <w:szCs w:val="18"/>
              </w:rPr>
              <w:t>CONTRATISTA</w:t>
            </w:r>
          </w:p>
        </w:tc>
      </w:tr>
      <w:tr w:rsidR="002C2FC7" w:rsidRPr="00FE4DD0" w:rsidTr="009D72E3">
        <w:tc>
          <w:tcPr>
            <w:tcW w:w="4106" w:type="dxa"/>
          </w:tcPr>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r w:rsidRPr="00FE4DD0">
              <w:rPr>
                <w:rFonts w:ascii="Century Gothic" w:hAnsi="Century Gothic"/>
                <w:b/>
                <w:noProof/>
                <w:sz w:val="18"/>
                <w:szCs w:val="18"/>
              </w:rPr>
              <w:t>NELA DEL ROCIO SANCHEZ LOPEZ, Rectora</w:t>
            </w:r>
          </w:p>
          <w:p w:rsidR="002C2FC7" w:rsidRPr="00FE4DD0" w:rsidRDefault="002C2FC7" w:rsidP="009D72E3">
            <w:pPr>
              <w:jc w:val="both"/>
              <w:rPr>
                <w:rFonts w:ascii="Century Gothic" w:hAnsi="Century Gothic"/>
                <w:b/>
                <w:sz w:val="18"/>
                <w:szCs w:val="18"/>
              </w:rPr>
            </w:pPr>
            <w:r w:rsidRPr="00FE4DD0">
              <w:rPr>
                <w:rFonts w:ascii="Century Gothic" w:hAnsi="Century Gothic"/>
                <w:b/>
                <w:noProof/>
                <w:sz w:val="18"/>
                <w:szCs w:val="18"/>
              </w:rPr>
              <w:t>INSTITUCIÓN EDUCATIVA LICEO NACIONAL</w:t>
            </w:r>
            <w:bookmarkStart w:id="2" w:name="_GoBack"/>
            <w:bookmarkEnd w:id="2"/>
          </w:p>
          <w:p w:rsidR="002C2FC7" w:rsidRPr="00FE4DD0" w:rsidRDefault="002C2FC7" w:rsidP="009D72E3">
            <w:pPr>
              <w:jc w:val="both"/>
              <w:rPr>
                <w:rFonts w:ascii="Century Gothic" w:hAnsi="Century Gothic"/>
                <w:b/>
                <w:sz w:val="18"/>
                <w:szCs w:val="18"/>
              </w:rPr>
            </w:pPr>
          </w:p>
        </w:tc>
        <w:tc>
          <w:tcPr>
            <w:tcW w:w="4722" w:type="dxa"/>
          </w:tcPr>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9D72E3">
            <w:pPr>
              <w:jc w:val="both"/>
              <w:rPr>
                <w:rFonts w:ascii="Century Gothic" w:hAnsi="Century Gothic"/>
                <w:b/>
                <w:sz w:val="18"/>
                <w:szCs w:val="18"/>
              </w:rPr>
            </w:pPr>
          </w:p>
          <w:p w:rsidR="002C2FC7" w:rsidRPr="00FE4DD0" w:rsidRDefault="002C2FC7" w:rsidP="00D32932">
            <w:pPr>
              <w:jc w:val="both"/>
              <w:rPr>
                <w:rFonts w:ascii="Century Gothic" w:hAnsi="Century Gothic"/>
                <w:b/>
                <w:noProof/>
                <w:sz w:val="18"/>
                <w:szCs w:val="18"/>
              </w:rPr>
            </w:pPr>
            <w:r w:rsidRPr="00FE4DD0">
              <w:rPr>
                <w:rFonts w:ascii="Century Gothic" w:hAnsi="Century Gothic"/>
                <w:b/>
                <w:noProof/>
                <w:sz w:val="18"/>
                <w:szCs w:val="18"/>
              </w:rPr>
              <w:t>FRANCO MARIA NELSY</w:t>
            </w:r>
          </w:p>
          <w:p w:rsidR="002C2FC7" w:rsidRPr="00FE4DD0" w:rsidRDefault="002C2FC7" w:rsidP="00D32932">
            <w:pPr>
              <w:jc w:val="both"/>
              <w:rPr>
                <w:rFonts w:ascii="Century Gothic" w:hAnsi="Century Gothic"/>
                <w:b/>
                <w:noProof/>
                <w:sz w:val="18"/>
                <w:szCs w:val="18"/>
              </w:rPr>
            </w:pPr>
            <w:r w:rsidRPr="00FE4DD0">
              <w:rPr>
                <w:rFonts w:ascii="Century Gothic" w:hAnsi="Century Gothic"/>
                <w:b/>
                <w:noProof/>
                <w:sz w:val="18"/>
                <w:szCs w:val="18"/>
              </w:rPr>
              <w:t>CLORQUIMICOS LTDA</w:t>
            </w:r>
          </w:p>
          <w:p w:rsidR="002C2FC7" w:rsidRPr="00FE4DD0" w:rsidRDefault="002C2FC7" w:rsidP="00FE4DD0">
            <w:pPr>
              <w:jc w:val="both"/>
              <w:rPr>
                <w:rFonts w:ascii="Century Gothic" w:hAnsi="Century Gothic"/>
                <w:b/>
                <w:sz w:val="18"/>
                <w:szCs w:val="18"/>
              </w:rPr>
            </w:pPr>
            <w:r w:rsidRPr="00FE4DD0">
              <w:rPr>
                <w:rFonts w:ascii="Century Gothic" w:hAnsi="Century Gothic"/>
                <w:b/>
                <w:noProof/>
                <w:sz w:val="18"/>
                <w:szCs w:val="18"/>
              </w:rPr>
              <w:t>NIT No 809002262-7</w:t>
            </w:r>
          </w:p>
        </w:tc>
      </w:tr>
    </w:tbl>
    <w:p w:rsidR="002C2FC7" w:rsidRPr="00FE4DD0" w:rsidRDefault="002C2FC7" w:rsidP="009D72E3">
      <w:pPr>
        <w:spacing w:after="0"/>
        <w:jc w:val="both"/>
        <w:rPr>
          <w:rFonts w:ascii="Century Gothic" w:hAnsi="Century Gothic"/>
          <w:sz w:val="18"/>
          <w:szCs w:val="18"/>
        </w:rPr>
        <w:sectPr w:rsidR="002C2FC7" w:rsidRPr="00FE4DD0" w:rsidSect="002C2FC7">
          <w:headerReference w:type="default" r:id="rId11"/>
          <w:footerReference w:type="default" r:id="rId12"/>
          <w:pgSz w:w="12240" w:h="15840"/>
          <w:pgMar w:top="1417" w:right="1701" w:bottom="1417" w:left="1701" w:header="708" w:footer="708" w:gutter="0"/>
          <w:pgNumType w:start="1"/>
          <w:cols w:space="708"/>
          <w:docGrid w:linePitch="360"/>
        </w:sectPr>
      </w:pPr>
    </w:p>
    <w:p w:rsidR="002C2FC7" w:rsidRPr="00FE4DD0" w:rsidRDefault="002C2FC7" w:rsidP="009D72E3">
      <w:pPr>
        <w:spacing w:after="0"/>
        <w:jc w:val="both"/>
        <w:rPr>
          <w:rFonts w:ascii="Century Gothic" w:hAnsi="Century Gothic"/>
          <w:sz w:val="18"/>
          <w:szCs w:val="18"/>
        </w:rPr>
      </w:pPr>
    </w:p>
    <w:sectPr w:rsidR="002C2FC7" w:rsidRPr="00FE4DD0" w:rsidSect="002C2FC7">
      <w:headerReference w:type="default" r:id="rId13"/>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285" w:rsidRDefault="00390285" w:rsidP="008451DB">
      <w:pPr>
        <w:spacing w:after="0" w:line="240" w:lineRule="auto"/>
      </w:pPr>
      <w:r>
        <w:separator/>
      </w:r>
    </w:p>
  </w:endnote>
  <w:endnote w:type="continuationSeparator" w:id="0">
    <w:p w:rsidR="00390285" w:rsidRDefault="00390285" w:rsidP="00845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FC7" w:rsidRDefault="002C2FC7" w:rsidP="002C2FC7">
    <w:pPr>
      <w:tabs>
        <w:tab w:val="center" w:pos="4419"/>
        <w:tab w:val="right" w:pos="8838"/>
      </w:tabs>
      <w:spacing w:after="0"/>
      <w:jc w:val="center"/>
    </w:pPr>
    <w:proofErr w:type="spellStart"/>
    <w:r>
      <w:t>Cra</w:t>
    </w:r>
    <w:proofErr w:type="spellEnd"/>
    <w:r>
      <w:t xml:space="preserve"> 5ª Calle 30 esquina Tel: 5160746 </w:t>
    </w:r>
    <w:hyperlink r:id="rId1" w:history="1">
      <w:r>
        <w:rPr>
          <w:rStyle w:val="Hipervnculo"/>
          <w:rFonts w:eastAsia="Calibri"/>
          <w:color w:val="0563C1"/>
        </w:rPr>
        <w:t>www.liceonacional.edu.co.com</w:t>
      </w:r>
    </w:hyperlink>
    <w:r>
      <w:rPr>
        <w:rFonts w:eastAsia="Calibri"/>
        <w:color w:val="0563C1"/>
        <w:u w:val="single"/>
      </w:rPr>
      <w:t xml:space="preserve"> – info@liceonacional.edu.co</w:t>
    </w:r>
  </w:p>
  <w:p w:rsidR="002C2FC7" w:rsidRDefault="002C2FC7" w:rsidP="002C2FC7">
    <w:pPr>
      <w:pStyle w:val="Piedepgina"/>
      <w:jc w:val="center"/>
    </w:pPr>
    <w:r>
      <w:t>Ibagué-Tolima</w:t>
    </w:r>
  </w:p>
  <w:p w:rsidR="002C2FC7" w:rsidRDefault="002C2FC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285" w:rsidRDefault="00390285" w:rsidP="008451DB">
      <w:pPr>
        <w:spacing w:after="0" w:line="240" w:lineRule="auto"/>
      </w:pPr>
      <w:r>
        <w:separator/>
      </w:r>
    </w:p>
  </w:footnote>
  <w:footnote w:type="continuationSeparator" w:id="0">
    <w:p w:rsidR="00390285" w:rsidRDefault="00390285" w:rsidP="00845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FC7" w:rsidRDefault="002C2FC7" w:rsidP="002C2FC7">
    <w:pPr>
      <w:spacing w:after="0"/>
      <w:jc w:val="center"/>
      <w:rPr>
        <w:rFonts w:cs="Arial"/>
        <w:b/>
        <w:bCs/>
        <w:szCs w:val="18"/>
      </w:rPr>
    </w:pPr>
    <w:r>
      <w:rPr>
        <w:rFonts w:cs="Arial"/>
        <w:b/>
        <w:bCs/>
        <w:szCs w:val="18"/>
      </w:rPr>
      <w:t>SECRETARIA DE EDUCACION MUNICIPAL</w:t>
    </w:r>
  </w:p>
  <w:p w:rsidR="002C2FC7" w:rsidRDefault="00FE4DD0" w:rsidP="002C2FC7">
    <w:pPr>
      <w:spacing w:after="0"/>
      <w:jc w:val="center"/>
      <w:rPr>
        <w:rFonts w:cs="Arial"/>
        <w:b/>
        <w:bCs/>
        <w:noProof/>
        <w:szCs w:val="18"/>
      </w:rPr>
    </w:pPr>
    <w:r>
      <w:rPr>
        <w:noProof/>
        <w:lang w:eastAsia="es-CO"/>
      </w:rPr>
      <w:drawing>
        <wp:anchor distT="0" distB="0" distL="114300" distR="114300" simplePos="0" relativeHeight="251663360" behindDoc="1" locked="0" layoutInCell="1" allowOverlap="1" wp14:anchorId="18470BB9" wp14:editId="78997FC3">
          <wp:simplePos x="0" y="0"/>
          <wp:positionH relativeFrom="column">
            <wp:posOffset>-434340</wp:posOffset>
          </wp:positionH>
          <wp:positionV relativeFrom="paragraph">
            <wp:posOffset>135255</wp:posOffset>
          </wp:positionV>
          <wp:extent cx="704850" cy="704850"/>
          <wp:effectExtent l="0" t="0" r="0" b="0"/>
          <wp:wrapNone/>
          <wp:docPr id="3" name="Imagen 3"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sidR="002C2FC7">
      <w:rPr>
        <w:rFonts w:cs="Arial"/>
        <w:b/>
        <w:bCs/>
        <w:szCs w:val="18"/>
      </w:rPr>
      <w:t>INSTITUCION EDUCATIVA LICEO NACIONAL</w:t>
    </w:r>
  </w:p>
  <w:p w:rsidR="002C2FC7" w:rsidRDefault="002C2FC7" w:rsidP="002C2FC7">
    <w:pPr>
      <w:spacing w:after="0"/>
      <w:jc w:val="center"/>
      <w:rPr>
        <w:rFonts w:cs="Arial"/>
        <w:b/>
        <w:bCs/>
        <w:szCs w:val="18"/>
      </w:rPr>
    </w:pPr>
    <w:r>
      <w:rPr>
        <w:rFonts w:cs="Arial"/>
        <w:b/>
        <w:bCs/>
        <w:szCs w:val="18"/>
      </w:rPr>
      <w:t>APROBADO MEDIANTE RESOLUCION No. 1700-02374 DEL 25 DE SEPTIEMBRE DE 2023</w:t>
    </w:r>
  </w:p>
  <w:p w:rsidR="002C2FC7" w:rsidRDefault="002C2FC7" w:rsidP="002C2FC7">
    <w:pPr>
      <w:spacing w:after="0"/>
      <w:jc w:val="center"/>
      <w:rPr>
        <w:rFonts w:cs="Arial"/>
        <w:b/>
        <w:bCs/>
        <w:szCs w:val="18"/>
      </w:rPr>
    </w:pPr>
    <w:r>
      <w:rPr>
        <w:rFonts w:cs="Arial"/>
        <w:b/>
        <w:bCs/>
        <w:szCs w:val="18"/>
      </w:rPr>
      <w:t xml:space="preserve"> Y RESOLUCION No.1700-3187 DEL 23 DE SEPTIEMBRE DE 2025</w:t>
    </w:r>
  </w:p>
  <w:p w:rsidR="002C2FC7" w:rsidRDefault="002C2FC7" w:rsidP="002C2FC7">
    <w:pPr>
      <w:spacing w:after="0"/>
      <w:jc w:val="center"/>
      <w:rPr>
        <w:rFonts w:cs="Arial"/>
        <w:b/>
        <w:bCs/>
        <w:szCs w:val="18"/>
      </w:rPr>
    </w:pPr>
    <w:r>
      <w:rPr>
        <w:rFonts w:cs="Arial"/>
        <w:b/>
        <w:bCs/>
        <w:szCs w:val="18"/>
      </w:rPr>
      <w:t>CARÁCTER: ACADEMICO Y TECNICO – JORNADAS: MAÑANA Y TARDE</w:t>
    </w:r>
  </w:p>
  <w:p w:rsidR="002C2FC7" w:rsidRDefault="002C2FC7" w:rsidP="002C2FC7">
    <w:pPr>
      <w:spacing w:after="0"/>
      <w:jc w:val="center"/>
      <w:rPr>
        <w:rFonts w:cs="Arial"/>
        <w:b/>
        <w:bCs/>
        <w:szCs w:val="18"/>
      </w:rPr>
    </w:pPr>
    <w:r>
      <w:rPr>
        <w:rFonts w:cs="Arial"/>
        <w:b/>
        <w:bCs/>
        <w:szCs w:val="18"/>
      </w:rPr>
      <w:t xml:space="preserve">NATURALEZA: OFICIAL – GENERO: FEMENINO - CALENDARIO: A </w:t>
    </w:r>
  </w:p>
  <w:p w:rsidR="002C2FC7" w:rsidRDefault="002C2FC7" w:rsidP="002C2FC7">
    <w:pPr>
      <w:spacing w:after="0"/>
      <w:jc w:val="center"/>
      <w:rPr>
        <w:rFonts w:cs="Arial"/>
        <w:b/>
        <w:bCs/>
        <w:szCs w:val="18"/>
      </w:rPr>
    </w:pPr>
    <w:r>
      <w:rPr>
        <w:rFonts w:cs="Arial"/>
        <w:b/>
        <w:bCs/>
        <w:szCs w:val="18"/>
      </w:rPr>
      <w:t>CODIGO DANE No. 173001000367   NIT: 890.701.795-4</w:t>
    </w:r>
  </w:p>
  <w:p w:rsidR="002C2FC7" w:rsidRDefault="002C2FC7" w:rsidP="002C2FC7">
    <w:pPr>
      <w:spacing w:after="0"/>
      <w:jc w:val="center"/>
      <w:rPr>
        <w:rFonts w:cs="Arial"/>
        <w:b/>
        <w:bCs/>
        <w:szCs w:val="18"/>
      </w:rPr>
    </w:pPr>
    <w:r>
      <w:rPr>
        <w:rFonts w:cs="Arial"/>
        <w:b/>
        <w:bCs/>
        <w:szCs w:val="18"/>
      </w:rPr>
      <w:t>REGISTRO EDUCATIVO 131009 – 131066</w:t>
    </w:r>
  </w:p>
  <w:p w:rsidR="002C2FC7" w:rsidRDefault="002C2FC7" w:rsidP="002C2FC7">
    <w:pPr>
      <w:pStyle w:val="Encabezado"/>
      <w:jc w:val="center"/>
      <w:rPr>
        <w:rFonts w:cstheme="minorBidi"/>
        <w:b/>
        <w:bCs/>
        <w:sz w:val="24"/>
        <w:szCs w:val="24"/>
      </w:rPr>
    </w:pPr>
    <w:r>
      <w:rPr>
        <w:szCs w:val="18"/>
      </w:rPr>
      <w:t>CODIGO ICFES: 015842 - 015859</w:t>
    </w:r>
  </w:p>
  <w:p w:rsidR="002C2FC7" w:rsidRDefault="00390285" w:rsidP="002C2FC7">
    <w:pPr>
      <w:jc w:val="center"/>
    </w:pPr>
    <w:sdt>
      <w:sdtPr>
        <w:rPr>
          <w:b/>
          <w:bCs/>
          <w:color w:val="C00000"/>
          <w:sz w:val="24"/>
          <w:szCs w:val="24"/>
        </w:rPr>
        <w:id w:val="-195078613"/>
        <w:docPartObj>
          <w:docPartGallery w:val="Page Numbers (Margins)"/>
          <w:docPartUnique/>
        </w:docPartObj>
      </w:sdtPr>
      <w:sdtEndPr/>
      <w:sdtContent>
        <w:r w:rsidR="002C2FC7" w:rsidRPr="0046221E">
          <w:rPr>
            <w:b/>
            <w:bCs/>
            <w:noProof/>
            <w:color w:val="C00000"/>
            <w:sz w:val="24"/>
            <w:szCs w:val="24"/>
            <w:lang w:eastAsia="es-CO"/>
          </w:rPr>
          <mc:AlternateContent>
            <mc:Choice Requires="wps">
              <w:drawing>
                <wp:anchor distT="0" distB="0" distL="114300" distR="114300" simplePos="0" relativeHeight="251661312" behindDoc="0" locked="0" layoutInCell="0" allowOverlap="1" wp14:anchorId="4A6FA213" wp14:editId="44305542">
                  <wp:simplePos x="0" y="0"/>
                  <wp:positionH relativeFrom="rightMargin">
                    <wp:align>center</wp:align>
                  </wp:positionH>
                  <wp:positionV relativeFrom="margin">
                    <wp:align>top</wp:align>
                  </wp:positionV>
                  <wp:extent cx="581025" cy="409575"/>
                  <wp:effectExtent l="9525" t="0" r="0" b="0"/>
                  <wp:wrapNone/>
                  <wp:docPr id="1" name="Flecha: a la derech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rsidR="002C2FC7" w:rsidRDefault="002C2FC7">
                              <w:pPr>
                                <w:pStyle w:val="Piedepgina"/>
                                <w:jc w:val="center"/>
                                <w:rPr>
                                  <w:color w:val="FFFFFF" w:themeColor="background1"/>
                                </w:rPr>
                              </w:pPr>
                              <w:r>
                                <w:fldChar w:fldCharType="begin"/>
                              </w:r>
                              <w:r>
                                <w:instrText>PAGE   \* MERGEFORMAT</w:instrText>
                              </w:r>
                              <w:r>
                                <w:fldChar w:fldCharType="separate"/>
                              </w:r>
                              <w:r w:rsidR="00FE4DD0" w:rsidRPr="00FE4DD0">
                                <w:rPr>
                                  <w:noProof/>
                                  <w:color w:val="FFFFFF" w:themeColor="background1"/>
                                  <w:lang w:val="es-ES"/>
                                </w:rPr>
                                <w:t>7</w:t>
                              </w:r>
                              <w:r>
                                <w:rPr>
                                  <w:color w:val="FFFFFF" w:themeColor="background1"/>
                                </w:rPr>
                                <w:fldChar w:fldCharType="end"/>
                              </w:r>
                            </w:p>
                            <w:p w:rsidR="002C2FC7" w:rsidRDefault="002C2FC7"/>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4A6FA21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 o:spid="_x0000_s1026" type="#_x0000_t13" style="position:absolute;left:0;text-align:left;margin-left:0;margin-top:0;width:45.75pt;height:32.25pt;rotation:180;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" o:allowincell="f" adj="13609,5370" fillcolor="#c0504d" stroked="f" strokecolor="#5c83b4">
                  <v:textbox inset=",0,,0">
                    <w:txbxContent>
                      <w:p w:rsidR="002C2FC7" w:rsidRDefault="002C2FC7">
                        <w:pPr>
                          <w:pStyle w:val="Piedepgina"/>
                          <w:jc w:val="center"/>
                          <w:rPr>
                            <w:color w:val="FFFFFF" w:themeColor="background1"/>
                          </w:rPr>
                        </w:pPr>
                        <w:r>
                          <w:fldChar w:fldCharType="begin"/>
                        </w:r>
                        <w:r>
                          <w:instrText>PAGE   \* MERGEFORMAT</w:instrText>
                        </w:r>
                        <w:r>
                          <w:fldChar w:fldCharType="separate"/>
                        </w:r>
                        <w:r w:rsidR="00FE4DD0" w:rsidRPr="00FE4DD0">
                          <w:rPr>
                            <w:noProof/>
                            <w:color w:val="FFFFFF" w:themeColor="background1"/>
                            <w:lang w:val="es-ES"/>
                          </w:rPr>
                          <w:t>7</w:t>
                        </w:r>
                        <w:r>
                          <w:rPr>
                            <w:color w:val="FFFFFF" w:themeColor="background1"/>
                          </w:rPr>
                          <w:fldChar w:fldCharType="end"/>
                        </w:r>
                      </w:p>
                      <w:p w:rsidR="002C2FC7" w:rsidRDefault="002C2FC7"/>
                    </w:txbxContent>
                  </v:textbox>
                  <w10:wrap anchorx="margin" anchory="margin"/>
                </v:shape>
              </w:pict>
            </mc:Fallback>
          </mc:AlternateContent>
        </w:r>
      </w:sdtContent>
    </w:sdt>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A1B" w:rsidRDefault="00CB1A1B" w:rsidP="002D3B70">
    <w:pPr>
      <w:jc w:val="center"/>
      <w:rPr>
        <w:b/>
        <w:bCs/>
        <w:color w:val="C00000"/>
        <w:sz w:val="24"/>
        <w:szCs w:val="24"/>
      </w:rPr>
    </w:pPr>
  </w:p>
  <w:p w:rsidR="00CB1A1B" w:rsidRDefault="00390285" w:rsidP="002D3B70">
    <w:pPr>
      <w:jc w:val="center"/>
      <w:rPr>
        <w:b/>
        <w:bCs/>
        <w:color w:val="C00000"/>
        <w:sz w:val="24"/>
        <w:szCs w:val="24"/>
      </w:rPr>
    </w:pPr>
    <w:sdt>
      <w:sdtPr>
        <w:rPr>
          <w:b/>
          <w:bCs/>
          <w:color w:val="C00000"/>
          <w:sz w:val="24"/>
          <w:szCs w:val="24"/>
        </w:rPr>
        <w:id w:val="285323739"/>
        <w:docPartObj>
          <w:docPartGallery w:val="Page Numbers (Margins)"/>
          <w:docPartUnique/>
        </w:docPartObj>
      </w:sdtPr>
      <w:sdtEndPr/>
      <w:sdtContent>
        <w:r w:rsidR="00CB1A1B" w:rsidRPr="0046221E">
          <w:rPr>
            <w:b/>
            <w:bCs/>
            <w:noProof/>
            <w:color w:val="C00000"/>
            <w:sz w:val="24"/>
            <w:szCs w:val="24"/>
            <w:lang w:eastAsia="es-CO"/>
          </w:rPr>
          <mc:AlternateContent>
            <mc:Choice Requires="wps">
              <w:drawing>
                <wp:anchor distT="0" distB="0" distL="114300" distR="114300" simplePos="0" relativeHeight="251659264" behindDoc="0" locked="0" layoutInCell="0" allowOverlap="1" wp14:anchorId="4A6FA213" wp14:editId="44305542">
                  <wp:simplePos x="0" y="0"/>
                  <wp:positionH relativeFrom="rightMargin">
                    <wp:align>center</wp:align>
                  </wp:positionH>
                  <wp:positionV relativeFrom="margin">
                    <wp:align>top</wp:align>
                  </wp:positionV>
                  <wp:extent cx="581025" cy="409575"/>
                  <wp:effectExtent l="9525" t="0" r="0" b="0"/>
                  <wp:wrapNone/>
                  <wp:docPr id="2" name="Flecha: a la derech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rsidR="00CB1A1B" w:rsidRDefault="00CB1A1B">
                              <w:pPr>
                                <w:pStyle w:val="Piedepgina"/>
                                <w:jc w:val="center"/>
                                <w:rPr>
                                  <w:color w:val="FFFFFF" w:themeColor="background1"/>
                                </w:rPr>
                              </w:pPr>
                              <w:r>
                                <w:fldChar w:fldCharType="begin"/>
                              </w:r>
                              <w:r>
                                <w:instrText>PAGE   \* MERGEFORMAT</w:instrText>
                              </w:r>
                              <w:r>
                                <w:fldChar w:fldCharType="separate"/>
                              </w:r>
                              <w:r w:rsidR="00FE4DD0" w:rsidRPr="00FE4DD0">
                                <w:rPr>
                                  <w:noProof/>
                                  <w:color w:val="FFFFFF" w:themeColor="background1"/>
                                  <w:lang w:val="es-ES"/>
                                </w:rPr>
                                <w:t>8</w:t>
                              </w:r>
                              <w:r>
                                <w:rPr>
                                  <w:color w:val="FFFFFF" w:themeColor="background1"/>
                                </w:rPr>
                                <w:fldChar w:fldCharType="end"/>
                              </w:r>
                            </w:p>
                            <w:p w:rsidR="00CB1A1B" w:rsidRDefault="00CB1A1B"/>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4A6FA21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7" type="#_x0000_t13" style="position:absolute;left:0;text-align:left;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" o:allowincell="f" adj="13609,5370" fillcolor="#c0504d" stroked="f" strokecolor="#5c83b4">
                  <v:textbox inset=",0,,0">
                    <w:txbxContent>
                      <w:p w:rsidR="00CB1A1B" w:rsidRDefault="00CB1A1B">
                        <w:pPr>
                          <w:pStyle w:val="Piedepgina"/>
                          <w:jc w:val="center"/>
                          <w:rPr>
                            <w:color w:val="FFFFFF" w:themeColor="background1"/>
                          </w:rPr>
                        </w:pPr>
                        <w:r>
                          <w:fldChar w:fldCharType="begin"/>
                        </w:r>
                        <w:r>
                          <w:instrText>PAGE   \* MERGEFORMAT</w:instrText>
                        </w:r>
                        <w:r>
                          <w:fldChar w:fldCharType="separate"/>
                        </w:r>
                        <w:r w:rsidR="00FE4DD0" w:rsidRPr="00FE4DD0">
                          <w:rPr>
                            <w:noProof/>
                            <w:color w:val="FFFFFF" w:themeColor="background1"/>
                            <w:lang w:val="es-ES"/>
                          </w:rPr>
                          <w:t>8</w:t>
                        </w:r>
                        <w:r>
                          <w:rPr>
                            <w:color w:val="FFFFFF" w:themeColor="background1"/>
                          </w:rPr>
                          <w:fldChar w:fldCharType="end"/>
                        </w:r>
                      </w:p>
                      <w:p w:rsidR="00CB1A1B" w:rsidRDefault="00CB1A1B"/>
                    </w:txbxContent>
                  </v:textbox>
                  <w10:wrap anchorx="margin" anchory="margin"/>
                </v:shape>
              </w:pict>
            </mc:Fallback>
          </mc:AlternateContent>
        </w:r>
      </w:sdtContent>
    </w:sdt>
  </w:p>
  <w:p w:rsidR="00CB1A1B" w:rsidRDefault="00CB1A1B" w:rsidP="002D3B70">
    <w:pPr>
      <w:jc w:val="center"/>
      <w:rPr>
        <w:b/>
        <w:bCs/>
        <w:color w:val="C00000"/>
        <w:sz w:val="24"/>
        <w:szCs w:val="24"/>
      </w:rPr>
    </w:pPr>
  </w:p>
  <w:p w:rsidR="00CB1A1B" w:rsidRDefault="00CB1A1B" w:rsidP="002D3B70">
    <w:pPr>
      <w:jc w:val="center"/>
      <w:rPr>
        <w:b/>
        <w:bCs/>
        <w:color w:val="C00000"/>
        <w:sz w:val="24"/>
        <w:szCs w:val="24"/>
      </w:rPr>
    </w:pPr>
  </w:p>
  <w:p w:rsidR="00CB1A1B" w:rsidRDefault="00CB1A1B" w:rsidP="002D3B70">
    <w:pPr>
      <w:pStyle w:val="Encabezado"/>
    </w:pPr>
  </w:p>
  <w:p w:rsidR="00CB1A1B" w:rsidRDefault="00CB1A1B" w:rsidP="002D3B70">
    <w:pPr>
      <w:pStyle w:val="Encabezado"/>
    </w:pPr>
  </w:p>
  <w:p w:rsidR="00CB1A1B" w:rsidRDefault="00CB1A1B" w:rsidP="002D3B7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3BC11EC7"/>
    <w:multiLevelType w:val="hybridMultilevel"/>
    <w:tmpl w:val="A2CA9982"/>
    <w:lvl w:ilvl="0" w:tplc="5C0A7338">
      <w:start w:val="5"/>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1">
    <w:nsid w:val="407C1A58"/>
    <w:multiLevelType w:val="hybridMultilevel"/>
    <w:tmpl w:val="D1261A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1DB"/>
    <w:rsid w:val="00032631"/>
    <w:rsid w:val="001B245E"/>
    <w:rsid w:val="0021733A"/>
    <w:rsid w:val="00227B12"/>
    <w:rsid w:val="00245415"/>
    <w:rsid w:val="0027499F"/>
    <w:rsid w:val="002C2FC7"/>
    <w:rsid w:val="002D1759"/>
    <w:rsid w:val="002D3B70"/>
    <w:rsid w:val="00390285"/>
    <w:rsid w:val="004175A8"/>
    <w:rsid w:val="00436EF2"/>
    <w:rsid w:val="00455D54"/>
    <w:rsid w:val="004A05C5"/>
    <w:rsid w:val="005B4A1A"/>
    <w:rsid w:val="005E07A0"/>
    <w:rsid w:val="005E6A6C"/>
    <w:rsid w:val="00641880"/>
    <w:rsid w:val="00772F32"/>
    <w:rsid w:val="00774F60"/>
    <w:rsid w:val="007D5DA3"/>
    <w:rsid w:val="007E7D9C"/>
    <w:rsid w:val="008451DB"/>
    <w:rsid w:val="009204EA"/>
    <w:rsid w:val="00926C86"/>
    <w:rsid w:val="00926F5A"/>
    <w:rsid w:val="009D72E3"/>
    <w:rsid w:val="00AA6360"/>
    <w:rsid w:val="00B04A82"/>
    <w:rsid w:val="00BA40A0"/>
    <w:rsid w:val="00BC3B12"/>
    <w:rsid w:val="00C769E0"/>
    <w:rsid w:val="00CB1A1B"/>
    <w:rsid w:val="00D0412F"/>
    <w:rsid w:val="00D32932"/>
    <w:rsid w:val="00D52F8C"/>
    <w:rsid w:val="00E7709E"/>
    <w:rsid w:val="00F171B6"/>
    <w:rsid w:val="00F2130F"/>
    <w:rsid w:val="00FE4D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3C419"/>
  <w15:chartTrackingRefBased/>
  <w15:docId w15:val="{C81DF72D-FC0B-4FEA-A85D-2138DEED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8451DB"/>
    <w:pPr>
      <w:keepNext/>
      <w:spacing w:after="0" w:line="240" w:lineRule="auto"/>
      <w:jc w:val="center"/>
      <w:outlineLvl w:val="0"/>
    </w:pPr>
    <w:rPr>
      <w:rFonts w:ascii="Arial" w:eastAsia="Times New Roman" w:hAnsi="Arial" w:cs="Arial"/>
      <w:b/>
      <w:bCs/>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1,encabezado,Encabezado Car Car Car Car Car,Encabezado Car Car Car,Alt Header,h,h8,h9,h10,h18"/>
    <w:basedOn w:val="Normal"/>
    <w:link w:val="EncabezadoCar"/>
    <w:uiPriority w:val="99"/>
    <w:unhideWhenUsed/>
    <w:rsid w:val="008451DB"/>
    <w:pPr>
      <w:widowControl w:val="0"/>
      <w:tabs>
        <w:tab w:val="center" w:pos="4419"/>
        <w:tab w:val="right" w:pos="8838"/>
      </w:tabs>
      <w:autoSpaceDE w:val="0"/>
      <w:autoSpaceDN w:val="0"/>
      <w:adjustRightInd w:val="0"/>
      <w:spacing w:after="0" w:line="240" w:lineRule="auto"/>
    </w:pPr>
    <w:rPr>
      <w:rFonts w:ascii="Arial" w:eastAsiaTheme="minorEastAsia" w:hAnsi="Arial" w:cs="Arial"/>
      <w:sz w:val="20"/>
      <w:szCs w:val="20"/>
      <w:lang w:eastAsia="es-CO"/>
    </w:r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8451DB"/>
    <w:rPr>
      <w:rFonts w:ascii="Arial" w:eastAsiaTheme="minorEastAsia" w:hAnsi="Arial" w:cs="Arial"/>
      <w:sz w:val="20"/>
      <w:szCs w:val="20"/>
      <w:lang w:eastAsia="es-CO"/>
    </w:rPr>
  </w:style>
  <w:style w:type="paragraph" w:styleId="Piedepgina">
    <w:name w:val="footer"/>
    <w:basedOn w:val="Normal"/>
    <w:link w:val="PiedepginaCar"/>
    <w:uiPriority w:val="99"/>
    <w:unhideWhenUsed/>
    <w:rsid w:val="008451DB"/>
    <w:pPr>
      <w:widowControl w:val="0"/>
      <w:tabs>
        <w:tab w:val="center" w:pos="4419"/>
        <w:tab w:val="right" w:pos="8838"/>
      </w:tabs>
      <w:autoSpaceDE w:val="0"/>
      <w:autoSpaceDN w:val="0"/>
      <w:adjustRightInd w:val="0"/>
      <w:spacing w:after="0" w:line="240" w:lineRule="auto"/>
    </w:pPr>
    <w:rPr>
      <w:rFonts w:ascii="Arial" w:eastAsiaTheme="minorEastAsia" w:hAnsi="Arial" w:cs="Arial"/>
      <w:sz w:val="20"/>
      <w:szCs w:val="20"/>
      <w:lang w:eastAsia="es-CO"/>
    </w:rPr>
  </w:style>
  <w:style w:type="character" w:customStyle="1" w:styleId="PiedepginaCar">
    <w:name w:val="Pie de página Car"/>
    <w:basedOn w:val="Fuentedeprrafopredeter"/>
    <w:link w:val="Piedepgina"/>
    <w:uiPriority w:val="99"/>
    <w:qFormat/>
    <w:rsid w:val="008451DB"/>
    <w:rPr>
      <w:rFonts w:ascii="Arial" w:eastAsiaTheme="minorEastAsia" w:hAnsi="Arial" w:cs="Arial"/>
      <w:sz w:val="20"/>
      <w:szCs w:val="20"/>
      <w:lang w:eastAsia="es-CO"/>
    </w:rPr>
  </w:style>
  <w:style w:type="paragraph" w:customStyle="1" w:styleId="Default">
    <w:name w:val="Default"/>
    <w:link w:val="DefaultCar"/>
    <w:qFormat/>
    <w:rsid w:val="008451DB"/>
    <w:pPr>
      <w:autoSpaceDE w:val="0"/>
      <w:autoSpaceDN w:val="0"/>
      <w:adjustRightInd w:val="0"/>
      <w:spacing w:after="0" w:line="240" w:lineRule="auto"/>
    </w:pPr>
    <w:rPr>
      <w:rFonts w:ascii="Calibri" w:eastAsiaTheme="minorEastAsia" w:hAnsi="Calibri" w:cs="Calibri"/>
      <w:color w:val="000000"/>
      <w:sz w:val="24"/>
      <w:szCs w:val="24"/>
      <w:lang w:eastAsia="es-CO"/>
    </w:rPr>
  </w:style>
  <w:style w:type="character" w:customStyle="1" w:styleId="DefaultCar">
    <w:name w:val="Default Car"/>
    <w:link w:val="Default"/>
    <w:qFormat/>
    <w:locked/>
    <w:rsid w:val="008451DB"/>
    <w:rPr>
      <w:rFonts w:ascii="Calibri" w:eastAsiaTheme="minorEastAsia" w:hAnsi="Calibri" w:cs="Calibri"/>
      <w:color w:val="000000"/>
      <w:sz w:val="24"/>
      <w:szCs w:val="24"/>
      <w:lang w:eastAsia="es-CO"/>
    </w:rPr>
  </w:style>
  <w:style w:type="paragraph" w:customStyle="1" w:styleId="TableParagraph">
    <w:name w:val="Table Paragraph"/>
    <w:basedOn w:val="Normal"/>
    <w:uiPriority w:val="1"/>
    <w:qFormat/>
    <w:rsid w:val="008451DB"/>
    <w:pPr>
      <w:widowControl w:val="0"/>
      <w:autoSpaceDE w:val="0"/>
      <w:autoSpaceDN w:val="0"/>
      <w:spacing w:after="0" w:line="240" w:lineRule="auto"/>
    </w:pPr>
    <w:rPr>
      <w:rFonts w:ascii="Calibri" w:eastAsia="Calibri" w:hAnsi="Calibri" w:cs="Calibri"/>
      <w:lang w:val="es-ES"/>
    </w:rPr>
  </w:style>
  <w:style w:type="character" w:customStyle="1" w:styleId="Ttulo1Car">
    <w:name w:val="Título 1 Car"/>
    <w:basedOn w:val="Fuentedeprrafopredeter"/>
    <w:link w:val="Ttulo1"/>
    <w:rsid w:val="008451DB"/>
    <w:rPr>
      <w:rFonts w:ascii="Arial" w:eastAsia="Times New Roman" w:hAnsi="Arial" w:cs="Arial"/>
      <w:b/>
      <w:bCs/>
      <w:szCs w:val="20"/>
      <w:lang w:val="es-ES" w:eastAsia="es-ES"/>
    </w:rPr>
  </w:style>
  <w:style w:type="paragraph" w:styleId="Sinespaciado">
    <w:name w:val="No Spacing"/>
    <w:link w:val="SinespaciadoCar"/>
    <w:uiPriority w:val="1"/>
    <w:qFormat/>
    <w:rsid w:val="008451DB"/>
    <w:pPr>
      <w:spacing w:after="0" w:line="240" w:lineRule="auto"/>
    </w:pPr>
    <w:rPr>
      <w:rFonts w:eastAsiaTheme="minorEastAsia"/>
      <w:lang w:val="es-ES" w:eastAsia="es-ES"/>
    </w:rPr>
  </w:style>
  <w:style w:type="paragraph" w:styleId="Textoindependiente">
    <w:name w:val="Body Text"/>
    <w:basedOn w:val="Normal"/>
    <w:link w:val="TextoindependienteCar"/>
    <w:rsid w:val="008451DB"/>
    <w:pPr>
      <w:spacing w:after="0" w:line="240" w:lineRule="auto"/>
      <w:jc w:val="both"/>
    </w:pPr>
    <w:rPr>
      <w:rFonts w:ascii="Arial" w:eastAsia="Times New Roman" w:hAnsi="Arial" w:cs="Arial"/>
      <w:sz w:val="24"/>
      <w:szCs w:val="24"/>
      <w:lang w:val="es-MX" w:eastAsia="es-ES"/>
    </w:rPr>
  </w:style>
  <w:style w:type="character" w:customStyle="1" w:styleId="TextoindependienteCar">
    <w:name w:val="Texto independiente Car"/>
    <w:basedOn w:val="Fuentedeprrafopredeter"/>
    <w:link w:val="Textoindependiente"/>
    <w:rsid w:val="008451DB"/>
    <w:rPr>
      <w:rFonts w:ascii="Arial" w:eastAsia="Times New Roman" w:hAnsi="Arial" w:cs="Arial"/>
      <w:sz w:val="24"/>
      <w:szCs w:val="24"/>
      <w:lang w:val="es-MX" w:eastAsia="es-ES"/>
    </w:rPr>
  </w:style>
  <w:style w:type="table" w:styleId="Tablaconcuadrcula">
    <w:name w:val="Table Grid"/>
    <w:basedOn w:val="Tablanormal"/>
    <w:uiPriority w:val="59"/>
    <w:qFormat/>
    <w:rsid w:val="008451D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OJA,Bolita,List Paragraph,Párrafo de lista4,BOLADEF,Párrafo de lista3,Párrafo de lista21,BOLA,Nivel 1 OS,Colorful List Accent 1,Colorful List - Accent 11,titulo 3,Cuadrícula media 1 - Énfasis 21,Bullet List,FooterText,numbered,lp1"/>
    <w:basedOn w:val="Normal"/>
    <w:link w:val="PrrafodelistaCar"/>
    <w:uiPriority w:val="34"/>
    <w:qFormat/>
    <w:rsid w:val="008451DB"/>
    <w:pPr>
      <w:spacing w:after="0" w:line="240" w:lineRule="auto"/>
      <w:ind w:left="708"/>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8451DB"/>
    <w:pPr>
      <w:spacing w:after="0" w:line="240" w:lineRule="auto"/>
    </w:pPr>
    <w:rPr>
      <w:rFonts w:ascii="Calibri" w:eastAsia="Calibri" w:hAnsi="Calibri" w:cs="Times New Roman"/>
      <w:lang w:val="en-US"/>
    </w:rPr>
  </w:style>
  <w:style w:type="paragraph" w:customStyle="1" w:styleId="Textopredeterminado">
    <w:name w:val="Texto predeterminado"/>
    <w:basedOn w:val="Normal"/>
    <w:rsid w:val="008451DB"/>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character" w:customStyle="1" w:styleId="apple-style-span">
    <w:name w:val="apple-style-span"/>
    <w:basedOn w:val="Fuentedeprrafopredeter"/>
    <w:rsid w:val="008451DB"/>
  </w:style>
  <w:style w:type="character" w:customStyle="1" w:styleId="SinespaciadoCar">
    <w:name w:val="Sin espaciado Car"/>
    <w:link w:val="Sinespaciado"/>
    <w:uiPriority w:val="1"/>
    <w:rsid w:val="008451DB"/>
    <w:rPr>
      <w:rFonts w:eastAsiaTheme="minorEastAsia"/>
      <w:lang w:val="es-ES" w:eastAsia="es-ES"/>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titulo 3 Car,Bullet List Car"/>
    <w:link w:val="Prrafodelista"/>
    <w:uiPriority w:val="34"/>
    <w:locked/>
    <w:rsid w:val="008451DB"/>
    <w:rPr>
      <w:rFonts w:ascii="Times New Roman" w:eastAsia="Times New Roman" w:hAnsi="Times New Roman" w:cs="Times New Roman"/>
      <w:sz w:val="24"/>
      <w:szCs w:val="24"/>
      <w:lang w:val="es-ES" w:eastAsia="es-ES"/>
    </w:rPr>
  </w:style>
  <w:style w:type="character" w:styleId="Textoennegrita">
    <w:name w:val="Strong"/>
    <w:uiPriority w:val="22"/>
    <w:qFormat/>
    <w:rsid w:val="008451DB"/>
    <w:rPr>
      <w:b/>
      <w:bCs/>
    </w:rPr>
  </w:style>
  <w:style w:type="character" w:styleId="Hipervnculo">
    <w:name w:val="Hyperlink"/>
    <w:basedOn w:val="Fuentedeprrafopredeter"/>
    <w:uiPriority w:val="99"/>
    <w:unhideWhenUsed/>
    <w:rsid w:val="005E07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74829">
      <w:bodyDiv w:val="1"/>
      <w:marLeft w:val="0"/>
      <w:marRight w:val="0"/>
      <w:marTop w:val="0"/>
      <w:marBottom w:val="0"/>
      <w:divBdr>
        <w:top w:val="none" w:sz="0" w:space="0" w:color="auto"/>
        <w:left w:val="none" w:sz="0" w:space="0" w:color="auto"/>
        <w:bottom w:val="none" w:sz="0" w:space="0" w:color="auto"/>
        <w:right w:val="none" w:sz="0" w:space="0" w:color="auto"/>
      </w:divBdr>
    </w:div>
    <w:div w:id="61947645">
      <w:bodyDiv w:val="1"/>
      <w:marLeft w:val="0"/>
      <w:marRight w:val="0"/>
      <w:marTop w:val="0"/>
      <w:marBottom w:val="0"/>
      <w:divBdr>
        <w:top w:val="none" w:sz="0" w:space="0" w:color="auto"/>
        <w:left w:val="none" w:sz="0" w:space="0" w:color="auto"/>
        <w:bottom w:val="none" w:sz="0" w:space="0" w:color="auto"/>
        <w:right w:val="none" w:sz="0" w:space="0" w:color="auto"/>
      </w:divBdr>
    </w:div>
    <w:div w:id="502548126">
      <w:bodyDiv w:val="1"/>
      <w:marLeft w:val="0"/>
      <w:marRight w:val="0"/>
      <w:marTop w:val="0"/>
      <w:marBottom w:val="0"/>
      <w:divBdr>
        <w:top w:val="none" w:sz="0" w:space="0" w:color="auto"/>
        <w:left w:val="none" w:sz="0" w:space="0" w:color="auto"/>
        <w:bottom w:val="none" w:sz="0" w:space="0" w:color="auto"/>
        <w:right w:val="none" w:sz="0" w:space="0" w:color="auto"/>
      </w:divBdr>
    </w:div>
    <w:div w:id="63067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Hoja_de_c_lculo_de_Microsoft_Excel.xlsx"/><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package" Target="embeddings/Hoja_de_c_lculo_de_Microsoft_Excel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1969</Words>
  <Characters>10833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2026-07-31T12:52:00Z</dcterms:created>
  <dcterms:modified xsi:type="dcterms:W3CDTF">2026-07-31T13:01:00Z</dcterms:modified>
</cp:coreProperties>
</file>