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E2" w:rsidRDefault="00046FE2" w:rsidP="00046FE2">
      <w:pPr>
        <w:pStyle w:val="Sinespaciado"/>
        <w:jc w:val="center"/>
        <w:rPr>
          <w:rFonts w:ascii="Arial" w:hAnsi="Arial" w:cs="Arial"/>
          <w:b/>
          <w:sz w:val="24"/>
          <w:szCs w:val="24"/>
        </w:rPr>
      </w:pPr>
      <w:r>
        <w:rPr>
          <w:rFonts w:ascii="Arial" w:hAnsi="Arial" w:cs="Arial"/>
          <w:b/>
          <w:sz w:val="24"/>
          <w:szCs w:val="24"/>
        </w:rPr>
        <w:t>ESTUDIO DEL SECTOR</w:t>
      </w:r>
    </w:p>
    <w:p w:rsidR="00046FE2" w:rsidRDefault="00046FE2" w:rsidP="00046FE2">
      <w:pPr>
        <w:pStyle w:val="Sinespaciado"/>
        <w:jc w:val="center"/>
        <w:rPr>
          <w:rFonts w:ascii="Arial" w:hAnsi="Arial" w:cs="Arial"/>
          <w:b/>
          <w:sz w:val="24"/>
          <w:szCs w:val="24"/>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777"/>
        <w:gridCol w:w="2376"/>
        <w:gridCol w:w="3354"/>
      </w:tblGrid>
      <w:tr w:rsidR="00046FE2" w:rsidRPr="004C7C34" w:rsidTr="00567CB4">
        <w:trPr>
          <w:cantSplit/>
          <w:trHeight w:val="294"/>
          <w:jc w:val="center"/>
        </w:trPr>
        <w:tc>
          <w:tcPr>
            <w:tcW w:w="10507" w:type="dxa"/>
            <w:gridSpan w:val="3"/>
            <w:shd w:val="clear" w:color="auto" w:fill="B8CCE4"/>
            <w:vAlign w:val="center"/>
          </w:tcPr>
          <w:p w:rsidR="00046FE2" w:rsidRPr="004C7C34" w:rsidRDefault="00046FE2" w:rsidP="00567CB4">
            <w:pPr>
              <w:rPr>
                <w:rFonts w:ascii="Calibri" w:hAnsi="Calibri" w:cs="Arial"/>
                <w:bCs/>
                <w:sz w:val="22"/>
                <w:szCs w:val="22"/>
              </w:rPr>
            </w:pPr>
            <w:r w:rsidRPr="004C7C34">
              <w:rPr>
                <w:rFonts w:ascii="Calibri" w:hAnsi="Calibri" w:cs="Arial"/>
                <w:b/>
                <w:sz w:val="22"/>
                <w:szCs w:val="22"/>
                <w:lang w:val="es-MX"/>
              </w:rPr>
              <w:t>1.  DATOS GENERALES DE LA CONTRATACIÓN</w:t>
            </w:r>
          </w:p>
        </w:tc>
      </w:tr>
      <w:tr w:rsidR="00046FE2" w:rsidRPr="004C7C34" w:rsidTr="00567CB4">
        <w:trPr>
          <w:cantSplit/>
          <w:trHeight w:val="488"/>
          <w:jc w:val="center"/>
        </w:trPr>
        <w:tc>
          <w:tcPr>
            <w:tcW w:w="4777" w:type="dxa"/>
            <w:vAlign w:val="center"/>
          </w:tcPr>
          <w:p w:rsidR="00046FE2" w:rsidRPr="00DB579E" w:rsidRDefault="00046FE2" w:rsidP="00567CB4">
            <w:pPr>
              <w:rPr>
                <w:rFonts w:ascii="Calibri" w:hAnsi="Calibri" w:cs="Arial"/>
                <w:b/>
                <w:bCs/>
                <w:sz w:val="22"/>
                <w:szCs w:val="22"/>
              </w:rPr>
            </w:pPr>
            <w:r w:rsidRPr="00DB579E">
              <w:rPr>
                <w:rFonts w:ascii="Calibri" w:hAnsi="Calibri" w:cs="Arial"/>
                <w:b/>
                <w:bCs/>
                <w:sz w:val="22"/>
                <w:szCs w:val="22"/>
              </w:rPr>
              <w:t>Tipo de Presupuesto Asignado</w:t>
            </w:r>
          </w:p>
        </w:tc>
        <w:tc>
          <w:tcPr>
            <w:tcW w:w="5730" w:type="dxa"/>
            <w:gridSpan w:val="2"/>
            <w:vAlign w:val="center"/>
          </w:tcPr>
          <w:p w:rsidR="00046FE2" w:rsidRPr="00DB579E" w:rsidRDefault="00046FE2" w:rsidP="00DB579E">
            <w:pPr>
              <w:jc w:val="both"/>
              <w:rPr>
                <w:rFonts w:ascii="Calibri" w:hAnsi="Calibri" w:cs="Arial"/>
                <w:bCs/>
                <w:sz w:val="22"/>
                <w:szCs w:val="22"/>
              </w:rPr>
            </w:pPr>
            <w:r w:rsidRPr="00DB579E">
              <w:rPr>
                <w:rFonts w:ascii="Calibri" w:hAnsi="Calibri" w:cs="Arial"/>
                <w:bCs/>
                <w:sz w:val="22"/>
                <w:szCs w:val="22"/>
              </w:rPr>
              <w:t xml:space="preserve">RECURSOS </w:t>
            </w:r>
            <w:r w:rsidR="00DB579E">
              <w:rPr>
                <w:rFonts w:ascii="Calibri" w:hAnsi="Calibri" w:cs="Arial"/>
                <w:bCs/>
                <w:sz w:val="22"/>
                <w:szCs w:val="22"/>
              </w:rPr>
              <w:t>PROPIOS</w:t>
            </w:r>
          </w:p>
        </w:tc>
      </w:tr>
      <w:tr w:rsidR="00046FE2" w:rsidRPr="004C7C34" w:rsidTr="00567CB4">
        <w:trPr>
          <w:cantSplit/>
          <w:trHeight w:val="333"/>
          <w:jc w:val="center"/>
        </w:trPr>
        <w:tc>
          <w:tcPr>
            <w:tcW w:w="10507" w:type="dxa"/>
            <w:gridSpan w:val="3"/>
            <w:tcBorders>
              <w:bottom w:val="single" w:sz="4" w:space="0" w:color="auto"/>
            </w:tcBorders>
            <w:shd w:val="clear" w:color="auto" w:fill="B8CCE4"/>
            <w:vAlign w:val="center"/>
          </w:tcPr>
          <w:p w:rsidR="00046FE2" w:rsidRPr="004C7C34" w:rsidRDefault="00046FE2" w:rsidP="00567CB4">
            <w:pPr>
              <w:rPr>
                <w:rFonts w:ascii="Calibri" w:hAnsi="Calibri" w:cs="Arial"/>
                <w:b/>
                <w:bCs/>
                <w:sz w:val="22"/>
                <w:szCs w:val="22"/>
              </w:rPr>
            </w:pPr>
            <w:r w:rsidRPr="004C7C34">
              <w:rPr>
                <w:rFonts w:ascii="Calibri" w:hAnsi="Calibri" w:cs="Arial"/>
                <w:b/>
                <w:bCs/>
                <w:sz w:val="22"/>
                <w:szCs w:val="22"/>
              </w:rPr>
              <w:t>2. DATOS DE LA CONTRATACIÓN</w:t>
            </w:r>
          </w:p>
        </w:tc>
      </w:tr>
      <w:tr w:rsidR="00046FE2" w:rsidRPr="004C7C34" w:rsidTr="00567CB4">
        <w:trPr>
          <w:cantSplit/>
          <w:trHeight w:val="279"/>
          <w:jc w:val="center"/>
        </w:trPr>
        <w:tc>
          <w:tcPr>
            <w:tcW w:w="4777" w:type="dxa"/>
            <w:tcBorders>
              <w:bottom w:val="single" w:sz="4" w:space="0" w:color="auto"/>
            </w:tcBorders>
            <w:vAlign w:val="center"/>
          </w:tcPr>
          <w:p w:rsidR="00046FE2" w:rsidRPr="00515977" w:rsidRDefault="00046FE2" w:rsidP="00567CB4">
            <w:pPr>
              <w:ind w:left="180" w:hanging="180"/>
              <w:rPr>
                <w:rFonts w:ascii="Calibri" w:hAnsi="Calibri" w:cs="Arial"/>
                <w:b/>
                <w:bCs/>
                <w:sz w:val="22"/>
                <w:szCs w:val="22"/>
              </w:rPr>
            </w:pPr>
            <w:r w:rsidRPr="00515977">
              <w:rPr>
                <w:rFonts w:ascii="Calibri" w:hAnsi="Calibri" w:cs="Arial"/>
                <w:b/>
                <w:bCs/>
                <w:sz w:val="22"/>
                <w:szCs w:val="22"/>
              </w:rPr>
              <w:t xml:space="preserve"> Fecha de elaboración del estudio previo: (</w:t>
            </w:r>
            <w:proofErr w:type="spellStart"/>
            <w:r w:rsidRPr="00515977">
              <w:rPr>
                <w:rFonts w:ascii="Calibri" w:hAnsi="Calibri" w:cs="Arial"/>
                <w:b/>
                <w:bCs/>
                <w:sz w:val="22"/>
                <w:szCs w:val="22"/>
              </w:rPr>
              <w:t>dd</w:t>
            </w:r>
            <w:proofErr w:type="spellEnd"/>
            <w:r w:rsidRPr="00515977">
              <w:rPr>
                <w:rFonts w:ascii="Calibri" w:hAnsi="Calibri" w:cs="Arial"/>
                <w:b/>
                <w:bCs/>
                <w:sz w:val="22"/>
                <w:szCs w:val="22"/>
              </w:rPr>
              <w:t>/mm/</w:t>
            </w:r>
            <w:proofErr w:type="spellStart"/>
            <w:r w:rsidRPr="00515977">
              <w:rPr>
                <w:rFonts w:ascii="Calibri" w:hAnsi="Calibri" w:cs="Arial"/>
                <w:b/>
                <w:bCs/>
                <w:sz w:val="22"/>
                <w:szCs w:val="22"/>
              </w:rPr>
              <w:t>aaaa</w:t>
            </w:r>
            <w:proofErr w:type="spellEnd"/>
            <w:r w:rsidRPr="00515977">
              <w:rPr>
                <w:rFonts w:ascii="Calibri" w:hAnsi="Calibri" w:cs="Arial"/>
                <w:b/>
                <w:bCs/>
                <w:sz w:val="22"/>
                <w:szCs w:val="22"/>
              </w:rPr>
              <w:t>)</w:t>
            </w:r>
          </w:p>
        </w:tc>
        <w:tc>
          <w:tcPr>
            <w:tcW w:w="5730" w:type="dxa"/>
            <w:gridSpan w:val="2"/>
            <w:tcBorders>
              <w:bottom w:val="single" w:sz="4" w:space="0" w:color="auto"/>
            </w:tcBorders>
            <w:vAlign w:val="center"/>
          </w:tcPr>
          <w:p w:rsidR="00046FE2" w:rsidRPr="00515977" w:rsidRDefault="00E25F89" w:rsidP="00E25F89">
            <w:pPr>
              <w:rPr>
                <w:rFonts w:ascii="Calibri" w:hAnsi="Calibri" w:cs="Arial"/>
                <w:sz w:val="22"/>
                <w:szCs w:val="22"/>
              </w:rPr>
            </w:pPr>
            <w:r w:rsidRPr="00515977">
              <w:rPr>
                <w:rFonts w:ascii="Calibri" w:hAnsi="Calibri" w:cs="Arial"/>
                <w:sz w:val="22"/>
                <w:szCs w:val="22"/>
              </w:rPr>
              <w:t>01</w:t>
            </w:r>
            <w:r w:rsidR="00046FE2" w:rsidRPr="00515977">
              <w:rPr>
                <w:rFonts w:ascii="Calibri" w:hAnsi="Calibri" w:cs="Arial"/>
                <w:sz w:val="22"/>
                <w:szCs w:val="22"/>
              </w:rPr>
              <w:t>/0</w:t>
            </w:r>
            <w:r w:rsidRPr="00515977">
              <w:rPr>
                <w:rFonts w:ascii="Calibri" w:hAnsi="Calibri" w:cs="Arial"/>
                <w:sz w:val="22"/>
                <w:szCs w:val="22"/>
              </w:rPr>
              <w:t>4</w:t>
            </w:r>
            <w:r w:rsidR="00046FE2" w:rsidRPr="00515977">
              <w:rPr>
                <w:rFonts w:ascii="Calibri" w:hAnsi="Calibri" w:cs="Arial"/>
                <w:sz w:val="22"/>
                <w:szCs w:val="22"/>
              </w:rPr>
              <w:t>/2014</w:t>
            </w:r>
          </w:p>
        </w:tc>
      </w:tr>
      <w:tr w:rsidR="00046FE2" w:rsidRPr="004C7C34" w:rsidTr="00567CB4">
        <w:trPr>
          <w:cantSplit/>
          <w:trHeight w:val="337"/>
          <w:jc w:val="center"/>
        </w:trPr>
        <w:tc>
          <w:tcPr>
            <w:tcW w:w="4777" w:type="dxa"/>
            <w:tcBorders>
              <w:bottom w:val="single" w:sz="4" w:space="0" w:color="auto"/>
            </w:tcBorders>
            <w:vAlign w:val="center"/>
          </w:tcPr>
          <w:p w:rsidR="00046FE2" w:rsidRPr="004C7C34" w:rsidRDefault="00046FE2" w:rsidP="00567CB4">
            <w:pPr>
              <w:ind w:left="180" w:hanging="180"/>
              <w:rPr>
                <w:rFonts w:ascii="Calibri" w:hAnsi="Calibri" w:cs="Arial"/>
                <w:b/>
                <w:bCs/>
                <w:sz w:val="22"/>
                <w:szCs w:val="22"/>
              </w:rPr>
            </w:pPr>
            <w:r w:rsidRPr="004C7C34">
              <w:rPr>
                <w:rFonts w:ascii="Calibri" w:hAnsi="Calibri" w:cs="Arial"/>
                <w:b/>
                <w:sz w:val="22"/>
                <w:szCs w:val="22"/>
              </w:rPr>
              <w:t xml:space="preserve"> Nombre del funcionario que diligencia el estudio previo</w:t>
            </w:r>
            <w:r w:rsidRPr="004C7C34">
              <w:rPr>
                <w:rFonts w:ascii="Calibri" w:hAnsi="Calibri" w:cs="Arial"/>
                <w:b/>
                <w:bCs/>
                <w:sz w:val="22"/>
                <w:szCs w:val="22"/>
              </w:rPr>
              <w:t xml:space="preserve"> :</w:t>
            </w:r>
          </w:p>
        </w:tc>
        <w:tc>
          <w:tcPr>
            <w:tcW w:w="5730" w:type="dxa"/>
            <w:gridSpan w:val="2"/>
            <w:tcBorders>
              <w:bottom w:val="single" w:sz="4" w:space="0" w:color="auto"/>
            </w:tcBorders>
            <w:vAlign w:val="center"/>
          </w:tcPr>
          <w:p w:rsidR="00046FE2" w:rsidRPr="005A1FBD" w:rsidRDefault="00046FE2" w:rsidP="00567CB4">
            <w:pPr>
              <w:rPr>
                <w:rFonts w:ascii="Calibri" w:hAnsi="Calibri" w:cs="Arial"/>
                <w:bCs/>
                <w:sz w:val="22"/>
                <w:szCs w:val="22"/>
              </w:rPr>
            </w:pPr>
            <w:r>
              <w:rPr>
                <w:rFonts w:ascii="Calibri" w:hAnsi="Calibri" w:cs="Arial"/>
                <w:bCs/>
                <w:sz w:val="22"/>
                <w:szCs w:val="22"/>
              </w:rPr>
              <w:t>RAFAEL A. CASTELLANOS ORTIZ</w:t>
            </w:r>
          </w:p>
        </w:tc>
      </w:tr>
      <w:tr w:rsidR="00046FE2" w:rsidRPr="004C7C34" w:rsidTr="00567CB4">
        <w:trPr>
          <w:cantSplit/>
          <w:trHeight w:val="228"/>
          <w:jc w:val="center"/>
        </w:trPr>
        <w:tc>
          <w:tcPr>
            <w:tcW w:w="4777" w:type="dxa"/>
            <w:vAlign w:val="center"/>
          </w:tcPr>
          <w:p w:rsidR="00046FE2" w:rsidRPr="004C7C34" w:rsidRDefault="00046FE2" w:rsidP="00567CB4">
            <w:pPr>
              <w:ind w:left="180" w:hanging="180"/>
              <w:rPr>
                <w:rFonts w:ascii="Calibri" w:hAnsi="Calibri" w:cs="Arial"/>
                <w:b/>
                <w:bCs/>
                <w:sz w:val="22"/>
                <w:szCs w:val="22"/>
              </w:rPr>
            </w:pPr>
            <w:r w:rsidRPr="004C7C34">
              <w:rPr>
                <w:rFonts w:ascii="Calibri" w:hAnsi="Calibri" w:cs="Arial"/>
                <w:b/>
                <w:bCs/>
                <w:sz w:val="22"/>
                <w:szCs w:val="22"/>
              </w:rPr>
              <w:t xml:space="preserve"> Dependencia solicitante:</w:t>
            </w:r>
          </w:p>
        </w:tc>
        <w:tc>
          <w:tcPr>
            <w:tcW w:w="5730" w:type="dxa"/>
            <w:gridSpan w:val="2"/>
            <w:vAlign w:val="center"/>
          </w:tcPr>
          <w:p w:rsidR="00046FE2" w:rsidRDefault="00046FE2" w:rsidP="00567CB4">
            <w:pPr>
              <w:rPr>
                <w:rFonts w:ascii="Calibri" w:hAnsi="Calibri" w:cs="Arial"/>
                <w:b/>
                <w:bCs/>
                <w:sz w:val="22"/>
                <w:szCs w:val="22"/>
              </w:rPr>
            </w:pPr>
          </w:p>
          <w:p w:rsidR="00046FE2" w:rsidRPr="004C7C34" w:rsidRDefault="00046FE2" w:rsidP="00567CB4">
            <w:pPr>
              <w:rPr>
                <w:rFonts w:ascii="Calibri" w:hAnsi="Calibri" w:cs="Arial"/>
                <w:b/>
                <w:bCs/>
                <w:sz w:val="22"/>
                <w:szCs w:val="22"/>
              </w:rPr>
            </w:pPr>
            <w:r>
              <w:rPr>
                <w:rFonts w:ascii="Calibri" w:hAnsi="Calibri" w:cs="Arial"/>
                <w:b/>
                <w:bCs/>
                <w:sz w:val="22"/>
                <w:szCs w:val="22"/>
              </w:rPr>
              <w:t>RECTORÍA</w:t>
            </w:r>
          </w:p>
        </w:tc>
      </w:tr>
      <w:tr w:rsidR="00046FE2" w:rsidRPr="004C7C34" w:rsidTr="00567CB4">
        <w:trPr>
          <w:cantSplit/>
          <w:trHeight w:val="305"/>
          <w:jc w:val="center"/>
        </w:trPr>
        <w:tc>
          <w:tcPr>
            <w:tcW w:w="4777" w:type="dxa"/>
            <w:tcBorders>
              <w:bottom w:val="single" w:sz="4" w:space="0" w:color="auto"/>
            </w:tcBorders>
            <w:vAlign w:val="center"/>
          </w:tcPr>
          <w:p w:rsidR="00046FE2" w:rsidRPr="004C7C34" w:rsidRDefault="00046FE2" w:rsidP="00567CB4">
            <w:pPr>
              <w:ind w:left="180" w:hanging="180"/>
              <w:rPr>
                <w:rFonts w:ascii="Calibri" w:hAnsi="Calibri" w:cs="Arial"/>
                <w:b/>
                <w:bCs/>
                <w:sz w:val="22"/>
                <w:szCs w:val="22"/>
              </w:rPr>
            </w:pPr>
            <w:r w:rsidRPr="004C7C34">
              <w:rPr>
                <w:rFonts w:ascii="Calibri" w:hAnsi="Calibri" w:cs="Arial"/>
                <w:b/>
                <w:bCs/>
                <w:sz w:val="22"/>
                <w:szCs w:val="22"/>
              </w:rPr>
              <w:t xml:space="preserve"> Tipo de Contrato:</w:t>
            </w:r>
          </w:p>
        </w:tc>
        <w:tc>
          <w:tcPr>
            <w:tcW w:w="2376" w:type="dxa"/>
            <w:tcBorders>
              <w:bottom w:val="single" w:sz="4" w:space="0" w:color="auto"/>
            </w:tcBorders>
            <w:vAlign w:val="center"/>
          </w:tcPr>
          <w:p w:rsidR="00046FE2" w:rsidRPr="00E3575F" w:rsidRDefault="00046FE2" w:rsidP="00567CB4">
            <w:pPr>
              <w:rPr>
                <w:rFonts w:ascii="Calibri" w:hAnsi="Calibri" w:cs="Arial"/>
                <w:b/>
                <w:bCs/>
                <w:sz w:val="22"/>
                <w:szCs w:val="22"/>
              </w:rPr>
            </w:pPr>
          </w:p>
          <w:p w:rsidR="00046FE2" w:rsidRPr="00E3575F" w:rsidRDefault="00515977" w:rsidP="00567CB4">
            <w:pPr>
              <w:rPr>
                <w:rFonts w:ascii="Calibri" w:hAnsi="Calibri" w:cs="Arial"/>
                <w:b/>
                <w:bCs/>
                <w:sz w:val="22"/>
                <w:szCs w:val="22"/>
              </w:rPr>
            </w:pPr>
            <w:r w:rsidRPr="00E3575F">
              <w:rPr>
                <w:rFonts w:ascii="Calibri" w:hAnsi="Calibri" w:cs="Arial"/>
                <w:b/>
                <w:bCs/>
                <w:sz w:val="22"/>
                <w:szCs w:val="22"/>
              </w:rPr>
              <w:t>SERVICIOS TECNICOS</w:t>
            </w:r>
            <w:r w:rsidR="00046FE2" w:rsidRPr="00E3575F">
              <w:rPr>
                <w:rFonts w:ascii="Calibri" w:hAnsi="Calibri" w:cs="Arial"/>
                <w:b/>
                <w:bCs/>
                <w:sz w:val="22"/>
                <w:szCs w:val="22"/>
              </w:rPr>
              <w:t xml:space="preserve"> </w:t>
            </w:r>
          </w:p>
          <w:p w:rsidR="00046FE2" w:rsidRPr="00E3575F" w:rsidRDefault="00046FE2" w:rsidP="00567CB4">
            <w:pPr>
              <w:rPr>
                <w:rFonts w:ascii="Calibri" w:hAnsi="Calibri" w:cs="Arial"/>
                <w:b/>
                <w:bCs/>
                <w:sz w:val="22"/>
                <w:szCs w:val="22"/>
              </w:rPr>
            </w:pPr>
          </w:p>
        </w:tc>
        <w:tc>
          <w:tcPr>
            <w:tcW w:w="3354" w:type="dxa"/>
            <w:tcBorders>
              <w:bottom w:val="single" w:sz="4" w:space="0" w:color="auto"/>
            </w:tcBorders>
            <w:vAlign w:val="center"/>
          </w:tcPr>
          <w:p w:rsidR="00046FE2" w:rsidRPr="00E3575F" w:rsidRDefault="00046FE2" w:rsidP="00567CB4">
            <w:pPr>
              <w:rPr>
                <w:rFonts w:ascii="Calibri" w:hAnsi="Calibri" w:cs="Arial"/>
                <w:b/>
                <w:bCs/>
                <w:sz w:val="22"/>
                <w:szCs w:val="22"/>
              </w:rPr>
            </w:pPr>
            <w:r w:rsidRPr="00E3575F">
              <w:rPr>
                <w:rFonts w:ascii="Calibri" w:hAnsi="Calibri" w:cs="Arial"/>
                <w:b/>
                <w:bCs/>
                <w:sz w:val="22"/>
                <w:szCs w:val="22"/>
              </w:rPr>
              <w:t>Otro:</w:t>
            </w:r>
          </w:p>
        </w:tc>
      </w:tr>
    </w:tbl>
    <w:p w:rsidR="00046FE2" w:rsidRPr="004C7C34" w:rsidRDefault="00046FE2" w:rsidP="00046FE2">
      <w:pPr>
        <w:rPr>
          <w:rFonts w:ascii="Calibri" w:hAnsi="Calibri" w:cs="Arial"/>
          <w:sz w:val="22"/>
          <w:szCs w:val="22"/>
        </w:rPr>
      </w:pPr>
    </w:p>
    <w:p w:rsidR="00046FE2" w:rsidRPr="004C7C34" w:rsidRDefault="00046FE2" w:rsidP="00046FE2">
      <w:pPr>
        <w:rPr>
          <w:rFonts w:ascii="Calibri" w:hAnsi="Calibri" w:cs="Arial"/>
          <w:sz w:val="22"/>
          <w:szCs w:val="22"/>
        </w:rPr>
      </w:pPr>
    </w:p>
    <w:tbl>
      <w:tblPr>
        <w:tblW w:w="1049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2836"/>
        <w:gridCol w:w="70"/>
        <w:gridCol w:w="72"/>
        <w:gridCol w:w="2409"/>
        <w:gridCol w:w="5103"/>
      </w:tblGrid>
      <w:tr w:rsidR="00046FE2" w:rsidRPr="004C7C34" w:rsidTr="00567CB4">
        <w:trPr>
          <w:trHeight w:val="364"/>
        </w:trPr>
        <w:tc>
          <w:tcPr>
            <w:tcW w:w="10490" w:type="dxa"/>
            <w:gridSpan w:val="5"/>
            <w:shd w:val="clear" w:color="auto" w:fill="B8CCE4"/>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lang w:val="es-MX"/>
              </w:rPr>
              <w:t>3. ELEMENTOS DEL ESTUDIO (</w:t>
            </w:r>
            <w:r w:rsidRPr="004C7C34">
              <w:rPr>
                <w:rFonts w:ascii="Calibri" w:hAnsi="Calibri" w:cs="Arial"/>
                <w:b/>
                <w:sz w:val="22"/>
                <w:szCs w:val="22"/>
              </w:rPr>
              <w:t>Articulo 20 Decreto 1510 De 2013</w:t>
            </w:r>
            <w:r w:rsidRPr="004C7C34">
              <w:rPr>
                <w:rFonts w:ascii="Calibri" w:hAnsi="Calibri" w:cs="Arial"/>
                <w:b/>
                <w:sz w:val="22"/>
                <w:szCs w:val="22"/>
                <w:lang w:val="es-MX"/>
              </w:rPr>
              <w:t>)</w:t>
            </w:r>
          </w:p>
        </w:tc>
      </w:tr>
      <w:tr w:rsidR="00046FE2" w:rsidRPr="004C7C34" w:rsidTr="00567CB4">
        <w:trPr>
          <w:trHeight w:val="541"/>
        </w:trPr>
        <w:tc>
          <w:tcPr>
            <w:tcW w:w="2906" w:type="dxa"/>
            <w:gridSpan w:val="2"/>
            <w:vAlign w:val="center"/>
          </w:tcPr>
          <w:p w:rsidR="00046FE2" w:rsidRPr="004C7C34" w:rsidRDefault="00046FE2" w:rsidP="00567CB4">
            <w:pPr>
              <w:ind w:left="252" w:hanging="252"/>
              <w:jc w:val="both"/>
              <w:rPr>
                <w:rFonts w:ascii="Calibri" w:hAnsi="Calibri" w:cs="Arial"/>
                <w:b/>
                <w:sz w:val="22"/>
                <w:szCs w:val="22"/>
                <w:lang w:val="es-MX"/>
              </w:rPr>
            </w:pPr>
            <w:r w:rsidRPr="004C7C34">
              <w:rPr>
                <w:rFonts w:ascii="Calibri" w:hAnsi="Calibri" w:cs="Arial"/>
                <w:b/>
                <w:sz w:val="22"/>
                <w:szCs w:val="22"/>
                <w:lang w:val="es-MX"/>
              </w:rPr>
              <w:t>3.1. Descripción de la necesidad que se pretende satisfacer con el proceso de contratación</w:t>
            </w:r>
          </w:p>
        </w:tc>
        <w:tc>
          <w:tcPr>
            <w:tcW w:w="7584" w:type="dxa"/>
            <w:gridSpan w:val="3"/>
            <w:vAlign w:val="center"/>
          </w:tcPr>
          <w:p w:rsidR="001C14AB" w:rsidRPr="001C14AB" w:rsidRDefault="00046FE2" w:rsidP="001C14AB">
            <w:pPr>
              <w:jc w:val="both"/>
              <w:rPr>
                <w:rFonts w:ascii="Arial" w:hAnsi="Arial" w:cs="Arial"/>
                <w:snapToGrid w:val="0"/>
                <w:color w:val="000000"/>
              </w:rPr>
            </w:pPr>
            <w:r w:rsidRPr="001C14AB">
              <w:rPr>
                <w:rFonts w:ascii="Arial" w:hAnsi="Arial" w:cs="Arial"/>
              </w:rPr>
              <w:t xml:space="preserve">La Rectora de la </w:t>
            </w:r>
            <w:r w:rsidR="009C675B" w:rsidRPr="001C14AB">
              <w:rPr>
                <w:rFonts w:ascii="Arial" w:hAnsi="Arial" w:cs="Arial"/>
              </w:rPr>
              <w:t>INSTITUCIÓN</w:t>
            </w:r>
            <w:r w:rsidRPr="001C14AB">
              <w:rPr>
                <w:rFonts w:ascii="Arial" w:hAnsi="Arial" w:cs="Arial"/>
              </w:rPr>
              <w:t xml:space="preserve"> EDUCATIVA, INES HERRERA VISCAYA, Licenciada necesita contratar </w:t>
            </w:r>
            <w:r w:rsidR="00E34A41" w:rsidRPr="001C14AB">
              <w:rPr>
                <w:rFonts w:ascii="Arial" w:hAnsi="Arial" w:cs="Arial"/>
              </w:rPr>
              <w:t>el</w:t>
            </w:r>
            <w:r w:rsidRPr="001C14AB">
              <w:rPr>
                <w:rFonts w:ascii="Arial" w:hAnsi="Arial" w:cs="Arial"/>
              </w:rPr>
              <w:t xml:space="preserve"> </w:t>
            </w:r>
            <w:r w:rsidR="00E25F89" w:rsidRPr="001C14AB">
              <w:rPr>
                <w:rFonts w:ascii="Arial" w:hAnsi="Arial" w:cs="Arial"/>
                <w:b/>
              </w:rPr>
              <w:t xml:space="preserve">SERVICIO TECNICO </w:t>
            </w:r>
            <w:r w:rsidR="00380971" w:rsidRPr="001C14AB">
              <w:rPr>
                <w:rFonts w:ascii="Arial" w:hAnsi="Arial" w:cs="Arial"/>
                <w:b/>
              </w:rPr>
              <w:t xml:space="preserve">DE ENTRENADOR (A) DE </w:t>
            </w:r>
            <w:r w:rsidR="00691EFD" w:rsidRPr="001C14AB">
              <w:rPr>
                <w:rFonts w:ascii="Arial" w:hAnsi="Arial" w:cs="Arial"/>
                <w:b/>
              </w:rPr>
              <w:t xml:space="preserve">LA BANDA MARCIAL DE LA </w:t>
            </w:r>
            <w:r w:rsidRPr="001C14AB">
              <w:rPr>
                <w:rFonts w:ascii="Arial" w:hAnsi="Arial" w:cs="Arial"/>
                <w:b/>
              </w:rPr>
              <w:t>INSTITUCIÓN EDUCATIVA LICEO NACIONAL</w:t>
            </w:r>
            <w:r w:rsidR="00380971" w:rsidRPr="001C14AB">
              <w:rPr>
                <w:rFonts w:ascii="Arial" w:hAnsi="Arial" w:cs="Arial"/>
                <w:b/>
              </w:rPr>
              <w:t xml:space="preserve">; </w:t>
            </w:r>
            <w:r w:rsidR="001C14AB" w:rsidRPr="001C14AB">
              <w:rPr>
                <w:rFonts w:ascii="Arial" w:hAnsi="Arial" w:cs="Arial"/>
              </w:rPr>
              <w:t>teniendo en cuenta el objetivo misional de la institución en donde se propende la formación de mujeres disciplinadas, responsables e integrales mediante el fortalecimiento de profundizaciones de carácter académico, lúdicas, resaltando y rescatando los valores culturales artísticos y marciales para el desarrollo de aptitudes, destrezas, habilidades musicales, buen uso del tiempo libre. Así mismo, la banda de marcha es un espacio cultural que integra la lúdica, el arte y la música, dirigida a adolescentes como alternativa para que administren el buen uso del tiempo libre, alejando de su entorno las influencias negativas como la delincuencia, prostitución, violencia, drogas, alcoholismo y demás flagelos de nuestra sociedad. Por lo anterior, se necesita la contratación de un instructor que maneje y dirija las bandas marciales juvenil e infantil de la institución. Es de anotar que en la planta actual de personal de nuestra institución no hay funcionarios idóneos para el desarrollo de funciones de instrucción de bandas marciales.</w:t>
            </w:r>
          </w:p>
          <w:p w:rsidR="007972C6" w:rsidRPr="001C14AB" w:rsidRDefault="007972C6" w:rsidP="007972C6">
            <w:pPr>
              <w:pStyle w:val="NormalWeb"/>
              <w:autoSpaceDE w:val="0"/>
              <w:autoSpaceDN w:val="0"/>
              <w:adjustRightInd w:val="0"/>
              <w:spacing w:before="0" w:beforeAutospacing="0" w:after="0" w:afterAutospacing="0"/>
              <w:jc w:val="both"/>
              <w:rPr>
                <w:rFonts w:ascii="Arial" w:hAnsi="Arial" w:cs="Arial"/>
                <w:bCs/>
                <w:color w:val="000000"/>
                <w:lang w:val="es-MX"/>
              </w:rPr>
            </w:pPr>
          </w:p>
          <w:p w:rsidR="00046FE2" w:rsidRPr="00482101" w:rsidRDefault="00046FE2" w:rsidP="00352328">
            <w:pPr>
              <w:pStyle w:val="Estilo2"/>
              <w:tabs>
                <w:tab w:val="left" w:pos="1077"/>
              </w:tabs>
              <w:ind w:left="33"/>
              <w:jc w:val="both"/>
              <w:rPr>
                <w:rFonts w:ascii="Arial" w:hAnsi="Arial" w:cs="Arial"/>
                <w:b w:val="0"/>
                <w:i w:val="0"/>
              </w:rPr>
            </w:pPr>
            <w:r w:rsidRPr="00352328">
              <w:rPr>
                <w:rFonts w:ascii="Arial" w:hAnsi="Arial" w:cs="Arial"/>
                <w:b w:val="0"/>
                <w:i w:val="0"/>
                <w:szCs w:val="22"/>
              </w:rPr>
              <w:t>Por lo tanto el cumplimiento de las funciones propias de la institución, se deben</w:t>
            </w:r>
            <w:r w:rsidRPr="00352328">
              <w:rPr>
                <w:rFonts w:ascii="Calibri" w:hAnsi="Calibri" w:cs="Arial"/>
                <w:b w:val="0"/>
                <w:i w:val="0"/>
                <w:szCs w:val="22"/>
              </w:rPr>
              <w:t xml:space="preserve"> </w:t>
            </w:r>
            <w:r w:rsidRPr="00482101">
              <w:rPr>
                <w:rFonts w:ascii="Arial" w:hAnsi="Arial" w:cs="Arial"/>
                <w:b w:val="0"/>
                <w:i w:val="0"/>
              </w:rPr>
              <w:t xml:space="preserve">desarrollar en su mayoría a través de la celebración de contratos, lo que amerita contar con personas naturales o jurídicas, que dentro de sus actividades comerciales tenga como principal o secundaria, la ofrecida en este tipo de convocatoria y con ello permitir </w:t>
            </w:r>
            <w:r w:rsidRPr="00482101">
              <w:rPr>
                <w:rFonts w:ascii="Arial" w:hAnsi="Arial" w:cs="Arial"/>
                <w:b w:val="0"/>
                <w:i w:val="0"/>
              </w:rPr>
              <w:lastRenderedPageBreak/>
              <w:t>el desempeño exitoso de la entidad.</w:t>
            </w:r>
          </w:p>
          <w:p w:rsidR="00046FE2" w:rsidRPr="00482101" w:rsidRDefault="00046FE2" w:rsidP="00567CB4">
            <w:pPr>
              <w:pStyle w:val="Estilo2"/>
              <w:ind w:left="33"/>
              <w:jc w:val="both"/>
              <w:rPr>
                <w:rFonts w:ascii="Arial" w:hAnsi="Arial" w:cs="Arial"/>
                <w:b w:val="0"/>
                <w:i w:val="0"/>
              </w:rPr>
            </w:pPr>
            <w:r w:rsidRPr="00482101">
              <w:rPr>
                <w:rFonts w:ascii="Arial" w:hAnsi="Arial" w:cs="Arial"/>
                <w:b w:val="0"/>
                <w:i w:val="0"/>
              </w:rPr>
              <w:t>Lo anterior en razón a que la I.E. no cuenta con personal de planta que ejecuten estas actividades</w:t>
            </w:r>
            <w:r w:rsidR="00E3575F">
              <w:rPr>
                <w:rFonts w:ascii="Arial" w:hAnsi="Arial" w:cs="Arial"/>
                <w:b w:val="0"/>
                <w:i w:val="0"/>
              </w:rPr>
              <w:t xml:space="preserve"> especializadas</w:t>
            </w:r>
            <w:r w:rsidRPr="00482101">
              <w:rPr>
                <w:rFonts w:ascii="Arial" w:hAnsi="Arial" w:cs="Arial"/>
                <w:b w:val="0"/>
                <w:i w:val="0"/>
              </w:rPr>
              <w:t>, lo cual es de suma importancia por el desarrollo de los proyectos misionales como lo son la</w:t>
            </w:r>
            <w:r w:rsidR="00E34A41" w:rsidRPr="00482101">
              <w:rPr>
                <w:rFonts w:ascii="Arial" w:hAnsi="Arial" w:cs="Arial"/>
                <w:b w:val="0"/>
                <w:i w:val="0"/>
              </w:rPr>
              <w:t xml:space="preserve"> organización y actualización del archivo institucional.</w:t>
            </w:r>
          </w:p>
          <w:p w:rsidR="00046FE2" w:rsidRPr="00482101" w:rsidRDefault="00046FE2" w:rsidP="00567CB4">
            <w:pPr>
              <w:pStyle w:val="Estilo2"/>
              <w:ind w:left="33"/>
              <w:jc w:val="both"/>
              <w:rPr>
                <w:rFonts w:ascii="Arial" w:hAnsi="Arial" w:cs="Arial"/>
                <w:b w:val="0"/>
                <w:i w:val="0"/>
              </w:rPr>
            </w:pPr>
            <w:r w:rsidRPr="00482101">
              <w:rPr>
                <w:rFonts w:ascii="Arial" w:hAnsi="Arial" w:cs="Arial"/>
                <w:b w:val="0"/>
                <w:i w:val="0"/>
              </w:rPr>
              <w:t>Así mismo, el hecho de contar con un contratista de las características enunciadas, le permite a la Rectoría tener un respaldo técnico, que le colabore en las labores normales de la IE.</w:t>
            </w:r>
          </w:p>
          <w:p w:rsidR="00046FE2" w:rsidRPr="002F2CAE" w:rsidRDefault="00046FE2" w:rsidP="00567CB4">
            <w:pPr>
              <w:pStyle w:val="Estilo2"/>
              <w:ind w:left="33"/>
              <w:jc w:val="both"/>
              <w:rPr>
                <w:rFonts w:ascii="Calibri" w:hAnsi="Calibri" w:cs="Arial"/>
                <w:b w:val="0"/>
                <w:i w:val="0"/>
                <w:sz w:val="22"/>
                <w:szCs w:val="22"/>
              </w:rPr>
            </w:pPr>
          </w:p>
        </w:tc>
      </w:tr>
      <w:tr w:rsidR="00046FE2" w:rsidRPr="004C7C34" w:rsidTr="00567CB4">
        <w:trPr>
          <w:trHeight w:val="279"/>
        </w:trPr>
        <w:tc>
          <w:tcPr>
            <w:tcW w:w="10490" w:type="dxa"/>
            <w:gridSpan w:val="5"/>
            <w:shd w:val="clear" w:color="auto" w:fill="B8CCE4"/>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rPr>
              <w:lastRenderedPageBreak/>
              <w:t>3.2 OBJETO A CONTRATAR, ESPECIFICACIONES, AUTORIZACIONES, PERMISOS Y LICENCIAS REQUERIDOS PARA SU EJECUCIÓN</w:t>
            </w:r>
          </w:p>
        </w:tc>
      </w:tr>
      <w:tr w:rsidR="00046FE2" w:rsidRPr="004C7C34" w:rsidTr="00567CB4">
        <w:trPr>
          <w:trHeight w:val="491"/>
        </w:trPr>
        <w:tc>
          <w:tcPr>
            <w:tcW w:w="2906" w:type="dxa"/>
            <w:gridSpan w:val="2"/>
            <w:tcBorders>
              <w:bottom w:val="single" w:sz="4" w:space="0" w:color="auto"/>
            </w:tcBorders>
            <w:vAlign w:val="center"/>
          </w:tcPr>
          <w:p w:rsidR="00046FE2" w:rsidRPr="004C7C34" w:rsidRDefault="00046FE2" w:rsidP="00567CB4">
            <w:pPr>
              <w:jc w:val="both"/>
              <w:rPr>
                <w:rFonts w:ascii="Calibri" w:hAnsi="Calibri" w:cs="Arial"/>
                <w:b/>
                <w:sz w:val="22"/>
                <w:szCs w:val="22"/>
                <w:lang w:val="es-MX"/>
              </w:rPr>
            </w:pPr>
            <w:r w:rsidRPr="004C7C34">
              <w:rPr>
                <w:rFonts w:ascii="Calibri" w:hAnsi="Calibri" w:cs="Arial"/>
                <w:b/>
                <w:sz w:val="22"/>
                <w:szCs w:val="22"/>
                <w:lang w:val="es-MX"/>
              </w:rPr>
              <w:t>3.2.1. Objeto  contractual:</w:t>
            </w:r>
          </w:p>
        </w:tc>
        <w:tc>
          <w:tcPr>
            <w:tcW w:w="7584" w:type="dxa"/>
            <w:gridSpan w:val="3"/>
            <w:tcBorders>
              <w:bottom w:val="single" w:sz="4" w:space="0" w:color="auto"/>
            </w:tcBorders>
            <w:vAlign w:val="center"/>
          </w:tcPr>
          <w:p w:rsidR="00046FE2" w:rsidRPr="00482101" w:rsidRDefault="00046FE2" w:rsidP="00567CB4">
            <w:pPr>
              <w:pStyle w:val="Estilo3"/>
              <w:numPr>
                <w:ilvl w:val="0"/>
                <w:numId w:val="0"/>
              </w:numPr>
              <w:jc w:val="both"/>
              <w:rPr>
                <w:rFonts w:ascii="Arial" w:hAnsi="Arial" w:cs="Arial"/>
                <w:lang w:val="es-CO"/>
              </w:rPr>
            </w:pPr>
            <w:r w:rsidRPr="00482101">
              <w:rPr>
                <w:rFonts w:ascii="Arial" w:hAnsi="Arial" w:cs="Arial"/>
                <w:b w:val="0"/>
              </w:rPr>
              <w:t xml:space="preserve">Para atender la necesidad, </w:t>
            </w:r>
            <w:r w:rsidR="00E34A41" w:rsidRPr="00482101">
              <w:rPr>
                <w:rFonts w:ascii="Arial" w:hAnsi="Arial" w:cs="Arial"/>
                <w:b w:val="0"/>
              </w:rPr>
              <w:t xml:space="preserve">de </w:t>
            </w:r>
            <w:r w:rsidR="00E3575F" w:rsidRPr="00E34A41">
              <w:rPr>
                <w:rFonts w:ascii="Calibri" w:hAnsi="Calibri" w:cs="Arial"/>
                <w:sz w:val="22"/>
                <w:szCs w:val="22"/>
              </w:rPr>
              <w:t xml:space="preserve">SERVICIO TECNICO </w:t>
            </w:r>
            <w:r w:rsidR="00E3575F">
              <w:rPr>
                <w:rFonts w:ascii="Calibri" w:hAnsi="Calibri" w:cs="Arial"/>
                <w:sz w:val="22"/>
                <w:szCs w:val="22"/>
              </w:rPr>
              <w:t xml:space="preserve">DE ENTRENADOR (A) DE </w:t>
            </w:r>
            <w:r w:rsidR="00691EFD">
              <w:rPr>
                <w:rFonts w:ascii="Calibri" w:hAnsi="Calibri" w:cs="Arial"/>
                <w:sz w:val="22"/>
                <w:szCs w:val="22"/>
              </w:rPr>
              <w:t xml:space="preserve">LA BANDA MARCIAL </w:t>
            </w:r>
            <w:r w:rsidR="00E3575F" w:rsidRPr="00E34A41">
              <w:rPr>
                <w:rFonts w:ascii="Calibri" w:hAnsi="Calibri" w:cs="Arial"/>
                <w:sz w:val="22"/>
                <w:szCs w:val="22"/>
              </w:rPr>
              <w:t>DE LA INSTITUCIÓN EDUCATIVA LICEO NACIONAL</w:t>
            </w:r>
            <w:r w:rsidRPr="00482101">
              <w:rPr>
                <w:rFonts w:ascii="Arial" w:hAnsi="Arial" w:cs="Arial"/>
                <w:lang w:val="es-CO"/>
              </w:rPr>
              <w:t>.</w:t>
            </w:r>
          </w:p>
          <w:p w:rsidR="00046FE2" w:rsidRPr="003273ED" w:rsidRDefault="00046FE2" w:rsidP="00567CB4">
            <w:pPr>
              <w:pStyle w:val="Estilo3"/>
              <w:numPr>
                <w:ilvl w:val="0"/>
                <w:numId w:val="0"/>
              </w:numPr>
              <w:spacing w:before="0"/>
              <w:jc w:val="both"/>
              <w:rPr>
                <w:rFonts w:ascii="Calibri" w:hAnsi="Calibri" w:cs="Arial"/>
                <w:b w:val="0"/>
                <w:sz w:val="22"/>
                <w:szCs w:val="22"/>
                <w:lang w:val="es-CO"/>
              </w:rPr>
            </w:pPr>
          </w:p>
        </w:tc>
      </w:tr>
      <w:tr w:rsidR="00046FE2" w:rsidRPr="004C7C34" w:rsidTr="00567CB4">
        <w:trPr>
          <w:trHeight w:val="565"/>
        </w:trPr>
        <w:tc>
          <w:tcPr>
            <w:tcW w:w="2906" w:type="dxa"/>
            <w:gridSpan w:val="2"/>
            <w:vAlign w:val="center"/>
          </w:tcPr>
          <w:p w:rsidR="00046FE2" w:rsidRPr="00D81259" w:rsidRDefault="00046FE2" w:rsidP="00567CB4">
            <w:pPr>
              <w:pStyle w:val="Sangra2detindependiente"/>
              <w:tabs>
                <w:tab w:val="left" w:pos="252"/>
              </w:tabs>
              <w:ind w:left="0"/>
              <w:jc w:val="both"/>
              <w:rPr>
                <w:rFonts w:ascii="Calibri" w:hAnsi="Calibri" w:cs="Arial"/>
                <w:sz w:val="22"/>
                <w:szCs w:val="22"/>
                <w:lang w:val="es-CO"/>
              </w:rPr>
            </w:pPr>
            <w:r w:rsidRPr="00D81259">
              <w:rPr>
                <w:rFonts w:ascii="Calibri" w:hAnsi="Calibri" w:cs="Arial"/>
                <w:b/>
                <w:sz w:val="22"/>
                <w:szCs w:val="22"/>
                <w:lang w:val="es-CO"/>
              </w:rPr>
              <w:t>3.2.2 Clasificación UNSPSC</w:t>
            </w:r>
            <w:r w:rsidRPr="00D81259">
              <w:rPr>
                <w:rFonts w:ascii="Calibri" w:hAnsi="Calibri" w:cs="Arial"/>
                <w:sz w:val="22"/>
                <w:szCs w:val="22"/>
                <w:lang w:val="es-CO"/>
              </w:rPr>
              <w:t>:</w:t>
            </w:r>
          </w:p>
        </w:tc>
        <w:tc>
          <w:tcPr>
            <w:tcW w:w="7584" w:type="dxa"/>
            <w:gridSpan w:val="3"/>
            <w:vAlign w:val="center"/>
          </w:tcPr>
          <w:p w:rsidR="00046FE2" w:rsidRDefault="00046FE2" w:rsidP="00567CB4">
            <w:pPr>
              <w:pStyle w:val="Estilo3"/>
              <w:numPr>
                <w:ilvl w:val="0"/>
                <w:numId w:val="0"/>
              </w:numPr>
              <w:spacing w:before="0"/>
              <w:ind w:left="33"/>
              <w:rPr>
                <w:rFonts w:ascii="Calibri" w:hAnsi="Calibri" w:cs="Arial"/>
                <w:b w:val="0"/>
                <w:bCs w:val="0"/>
                <w:sz w:val="22"/>
                <w:szCs w:val="22"/>
              </w:rPr>
            </w:pPr>
            <w:r w:rsidRPr="004C7C34">
              <w:rPr>
                <w:rFonts w:ascii="Calibri" w:hAnsi="Calibri" w:cs="Arial"/>
                <w:b w:val="0"/>
                <w:bCs w:val="0"/>
                <w:sz w:val="22"/>
                <w:szCs w:val="22"/>
              </w:rPr>
              <w:t>La clasificación de los bienes y servicios, objeto del Proceso de Contratación, son los siguientes:</w:t>
            </w:r>
          </w:p>
          <w:p w:rsidR="00046FE2" w:rsidRPr="004C7C34" w:rsidRDefault="00046FE2" w:rsidP="00567CB4">
            <w:pPr>
              <w:pStyle w:val="Estilo3"/>
              <w:numPr>
                <w:ilvl w:val="0"/>
                <w:numId w:val="0"/>
              </w:numPr>
              <w:spacing w:before="0"/>
              <w:ind w:left="33"/>
              <w:rPr>
                <w:rFonts w:ascii="Calibri" w:hAnsi="Calibri" w:cs="Arial"/>
                <w:b w:val="0"/>
                <w:sz w:val="22"/>
                <w:szCs w:val="22"/>
                <w:lang w:val="es-ES"/>
              </w:rPr>
            </w:pPr>
          </w:p>
          <w:tbl>
            <w:tblPr>
              <w:tblW w:w="6565" w:type="dxa"/>
              <w:jc w:val="center"/>
              <w:tblCellMar>
                <w:left w:w="70" w:type="dxa"/>
                <w:right w:w="70" w:type="dxa"/>
              </w:tblCellMar>
              <w:tblLook w:val="04A0" w:firstRow="1" w:lastRow="0" w:firstColumn="1" w:lastColumn="0" w:noHBand="0" w:noVBand="1"/>
            </w:tblPr>
            <w:tblGrid>
              <w:gridCol w:w="941"/>
              <w:gridCol w:w="3046"/>
              <w:gridCol w:w="2578"/>
            </w:tblGrid>
            <w:tr w:rsidR="00046FE2" w:rsidRPr="004C7C34" w:rsidTr="00567CB4">
              <w:trPr>
                <w:trHeight w:val="499"/>
                <w:jc w:val="center"/>
              </w:trPr>
              <w:tc>
                <w:tcPr>
                  <w:tcW w:w="941" w:type="dxa"/>
                  <w:tcBorders>
                    <w:top w:val="single" w:sz="8" w:space="0" w:color="auto"/>
                    <w:left w:val="single" w:sz="8" w:space="0" w:color="auto"/>
                    <w:bottom w:val="nil"/>
                    <w:right w:val="single" w:sz="4" w:space="0" w:color="auto"/>
                  </w:tcBorders>
                  <w:shd w:val="clear" w:color="000000" w:fill="FFFFFF"/>
                  <w:noWrap/>
                  <w:vAlign w:val="center"/>
                  <w:hideMark/>
                </w:tcPr>
                <w:p w:rsidR="00046FE2" w:rsidRPr="004C7C34" w:rsidRDefault="00046FE2" w:rsidP="00567CB4">
                  <w:pPr>
                    <w:jc w:val="center"/>
                    <w:rPr>
                      <w:rFonts w:ascii="Calibri" w:hAnsi="Calibri" w:cs="Arial"/>
                      <w:b/>
                      <w:bCs/>
                      <w:sz w:val="22"/>
                      <w:szCs w:val="22"/>
                      <w:lang w:eastAsia="es-CO"/>
                    </w:rPr>
                  </w:pPr>
                  <w:r w:rsidRPr="004C7C34">
                    <w:rPr>
                      <w:rFonts w:ascii="Calibri" w:hAnsi="Calibri" w:cs="Arial"/>
                      <w:b/>
                      <w:bCs/>
                      <w:sz w:val="22"/>
                      <w:szCs w:val="22"/>
                      <w:lang w:eastAsia="es-CO"/>
                    </w:rPr>
                    <w:t>ITEM</w:t>
                  </w:r>
                </w:p>
              </w:tc>
              <w:tc>
                <w:tcPr>
                  <w:tcW w:w="3046" w:type="dxa"/>
                  <w:tcBorders>
                    <w:top w:val="single" w:sz="8" w:space="0" w:color="auto"/>
                    <w:left w:val="nil"/>
                    <w:bottom w:val="nil"/>
                    <w:right w:val="single" w:sz="4" w:space="0" w:color="auto"/>
                  </w:tcBorders>
                  <w:shd w:val="clear" w:color="000000" w:fill="FFFFFF"/>
                  <w:noWrap/>
                  <w:vAlign w:val="center"/>
                  <w:hideMark/>
                </w:tcPr>
                <w:p w:rsidR="00046FE2" w:rsidRPr="004C7C34" w:rsidRDefault="00046FE2" w:rsidP="00567CB4">
                  <w:pPr>
                    <w:jc w:val="center"/>
                    <w:rPr>
                      <w:rFonts w:ascii="Calibri" w:hAnsi="Calibri" w:cs="Arial"/>
                      <w:b/>
                      <w:bCs/>
                      <w:sz w:val="22"/>
                      <w:szCs w:val="22"/>
                      <w:lang w:eastAsia="es-CO"/>
                    </w:rPr>
                  </w:pPr>
                  <w:r w:rsidRPr="004C7C34">
                    <w:rPr>
                      <w:rFonts w:ascii="Calibri" w:hAnsi="Calibri" w:cs="Arial"/>
                      <w:b/>
                      <w:bCs/>
                      <w:sz w:val="22"/>
                      <w:szCs w:val="22"/>
                      <w:lang w:eastAsia="es-CO"/>
                    </w:rPr>
                    <w:t>Clasificación UNSPSC</w:t>
                  </w:r>
                </w:p>
              </w:tc>
              <w:tc>
                <w:tcPr>
                  <w:tcW w:w="2578" w:type="dxa"/>
                  <w:tcBorders>
                    <w:top w:val="single" w:sz="8" w:space="0" w:color="auto"/>
                    <w:left w:val="nil"/>
                    <w:bottom w:val="nil"/>
                    <w:right w:val="single" w:sz="4" w:space="0" w:color="auto"/>
                  </w:tcBorders>
                  <w:shd w:val="clear" w:color="000000" w:fill="FFFFFF"/>
                  <w:vAlign w:val="center"/>
                  <w:hideMark/>
                </w:tcPr>
                <w:p w:rsidR="00046FE2" w:rsidRPr="004C7C34" w:rsidRDefault="00046FE2" w:rsidP="00567CB4">
                  <w:pPr>
                    <w:jc w:val="center"/>
                    <w:rPr>
                      <w:rFonts w:ascii="Calibri" w:hAnsi="Calibri" w:cs="Arial"/>
                      <w:b/>
                      <w:bCs/>
                      <w:sz w:val="22"/>
                      <w:szCs w:val="22"/>
                      <w:lang w:eastAsia="es-CO"/>
                    </w:rPr>
                  </w:pPr>
                  <w:r w:rsidRPr="004C7C34">
                    <w:rPr>
                      <w:rFonts w:ascii="Calibri" w:hAnsi="Calibri" w:cs="Arial"/>
                      <w:b/>
                      <w:sz w:val="22"/>
                      <w:szCs w:val="22"/>
                    </w:rPr>
                    <w:t xml:space="preserve"> Producto</w:t>
                  </w:r>
                </w:p>
              </w:tc>
            </w:tr>
            <w:tr w:rsidR="00046FE2" w:rsidRPr="004C7C34" w:rsidTr="00567CB4">
              <w:trPr>
                <w:trHeight w:val="323"/>
                <w:jc w:val="center"/>
              </w:trPr>
              <w:tc>
                <w:tcPr>
                  <w:tcW w:w="94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046FE2" w:rsidRPr="005A1FBD" w:rsidRDefault="00046FE2" w:rsidP="00567CB4">
                  <w:pPr>
                    <w:jc w:val="center"/>
                    <w:rPr>
                      <w:rFonts w:ascii="Calibri" w:hAnsi="Calibri" w:cs="Arial"/>
                      <w:sz w:val="22"/>
                      <w:szCs w:val="22"/>
                      <w:lang w:eastAsia="es-CO"/>
                    </w:rPr>
                  </w:pPr>
                  <w:r w:rsidRPr="005A1FBD">
                    <w:rPr>
                      <w:rFonts w:ascii="Calibri" w:hAnsi="Calibri" w:cs="Arial"/>
                      <w:sz w:val="22"/>
                      <w:szCs w:val="22"/>
                      <w:lang w:eastAsia="es-CO"/>
                    </w:rPr>
                    <w:t>1</w:t>
                  </w:r>
                </w:p>
              </w:tc>
              <w:tc>
                <w:tcPr>
                  <w:tcW w:w="3046" w:type="dxa"/>
                  <w:tcBorders>
                    <w:top w:val="single" w:sz="8" w:space="0" w:color="auto"/>
                    <w:left w:val="nil"/>
                    <w:bottom w:val="single" w:sz="4" w:space="0" w:color="auto"/>
                    <w:right w:val="single" w:sz="4" w:space="0" w:color="auto"/>
                  </w:tcBorders>
                  <w:shd w:val="clear" w:color="000000" w:fill="FFFFFF"/>
                  <w:vAlign w:val="center"/>
                  <w:hideMark/>
                </w:tcPr>
                <w:p w:rsidR="00046FE2" w:rsidRPr="001C14AB" w:rsidRDefault="001C14AB" w:rsidP="00567CB4">
                  <w:pPr>
                    <w:jc w:val="center"/>
                    <w:rPr>
                      <w:rFonts w:ascii="Arial" w:hAnsi="Arial" w:cs="Arial"/>
                      <w:b/>
                      <w:sz w:val="22"/>
                      <w:szCs w:val="22"/>
                      <w:lang w:eastAsia="es-CO"/>
                    </w:rPr>
                  </w:pPr>
                  <w:r w:rsidRPr="001C14AB">
                    <w:rPr>
                      <w:rFonts w:ascii="Arial" w:hAnsi="Arial" w:cs="Arial"/>
                    </w:rPr>
                    <w:t>82151704</w:t>
                  </w:r>
                </w:p>
              </w:tc>
              <w:tc>
                <w:tcPr>
                  <w:tcW w:w="2578" w:type="dxa"/>
                  <w:tcBorders>
                    <w:top w:val="single" w:sz="8" w:space="0" w:color="auto"/>
                    <w:left w:val="nil"/>
                    <w:bottom w:val="single" w:sz="4" w:space="0" w:color="auto"/>
                    <w:right w:val="single" w:sz="4" w:space="0" w:color="auto"/>
                  </w:tcBorders>
                  <w:shd w:val="clear" w:color="000000" w:fill="FFFFFF"/>
                  <w:vAlign w:val="center"/>
                  <w:hideMark/>
                </w:tcPr>
                <w:p w:rsidR="00046FE2" w:rsidRPr="001C14AB" w:rsidRDefault="001C14AB" w:rsidP="00567CB4">
                  <w:pPr>
                    <w:rPr>
                      <w:rFonts w:ascii="Arial" w:hAnsi="Arial" w:cs="Arial"/>
                      <w:sz w:val="22"/>
                      <w:szCs w:val="22"/>
                      <w:lang w:eastAsia="es-CO"/>
                    </w:rPr>
                  </w:pPr>
                  <w:r w:rsidRPr="001C14AB">
                    <w:rPr>
                      <w:rFonts w:ascii="Arial" w:hAnsi="Arial" w:cs="Arial"/>
                    </w:rPr>
                    <w:t>Servicios de músicos</w:t>
                  </w:r>
                </w:p>
              </w:tc>
            </w:tr>
          </w:tbl>
          <w:p w:rsidR="00046FE2" w:rsidRDefault="00046FE2" w:rsidP="00567CB4">
            <w:pPr>
              <w:pStyle w:val="Textocomentario"/>
              <w:rPr>
                <w:rFonts w:ascii="Calibri" w:hAnsi="Calibri" w:cs="Arial"/>
                <w:color w:val="FF0000"/>
                <w:sz w:val="22"/>
                <w:szCs w:val="22"/>
              </w:rPr>
            </w:pPr>
          </w:p>
          <w:p w:rsidR="00046FE2" w:rsidRPr="004C7C34" w:rsidRDefault="00046FE2" w:rsidP="00567CB4">
            <w:pPr>
              <w:pStyle w:val="Textocomentario"/>
              <w:rPr>
                <w:rFonts w:ascii="Calibri" w:hAnsi="Calibri" w:cs="Arial"/>
                <w:color w:val="000000"/>
                <w:sz w:val="22"/>
                <w:szCs w:val="22"/>
              </w:rPr>
            </w:pPr>
          </w:p>
        </w:tc>
      </w:tr>
      <w:tr w:rsidR="00046FE2" w:rsidRPr="004C7C34" w:rsidTr="00567CB4">
        <w:trPr>
          <w:trHeight w:val="565"/>
        </w:trPr>
        <w:tc>
          <w:tcPr>
            <w:tcW w:w="2906" w:type="dxa"/>
            <w:gridSpan w:val="2"/>
            <w:vAlign w:val="center"/>
          </w:tcPr>
          <w:p w:rsidR="00046FE2" w:rsidRPr="00D81259" w:rsidRDefault="00046FE2" w:rsidP="00567CB4">
            <w:pPr>
              <w:pStyle w:val="Sangra2detindependiente"/>
              <w:tabs>
                <w:tab w:val="left" w:pos="252"/>
              </w:tabs>
              <w:ind w:left="0"/>
              <w:rPr>
                <w:rFonts w:ascii="Calibri" w:hAnsi="Calibri" w:cs="Arial"/>
                <w:b/>
                <w:sz w:val="22"/>
                <w:szCs w:val="22"/>
                <w:highlight w:val="yellow"/>
                <w:lang w:val="es-CO"/>
              </w:rPr>
            </w:pPr>
            <w:r w:rsidRPr="00D81259">
              <w:rPr>
                <w:rFonts w:ascii="Calibri" w:hAnsi="Calibri" w:cs="Arial"/>
                <w:b/>
                <w:sz w:val="22"/>
                <w:szCs w:val="22"/>
                <w:lang w:val="es-CO"/>
              </w:rPr>
              <w:t xml:space="preserve">3.2.3 Especificaciones del </w:t>
            </w:r>
            <w:r>
              <w:rPr>
                <w:rFonts w:ascii="Calibri" w:hAnsi="Calibri" w:cs="Arial"/>
                <w:b/>
                <w:sz w:val="22"/>
                <w:szCs w:val="22"/>
                <w:lang w:val="es-CO"/>
              </w:rPr>
              <w:t>o</w:t>
            </w:r>
            <w:r w:rsidRPr="00D81259">
              <w:rPr>
                <w:rFonts w:ascii="Calibri" w:hAnsi="Calibri" w:cs="Arial"/>
                <w:b/>
                <w:sz w:val="22"/>
                <w:szCs w:val="22"/>
                <w:lang w:val="es-CO"/>
              </w:rPr>
              <w:t>bjeto Contractual</w:t>
            </w:r>
          </w:p>
        </w:tc>
        <w:tc>
          <w:tcPr>
            <w:tcW w:w="7584" w:type="dxa"/>
            <w:gridSpan w:val="3"/>
            <w:vAlign w:val="center"/>
          </w:tcPr>
          <w:p w:rsidR="00046FE2" w:rsidRPr="00F44230" w:rsidRDefault="00046FE2" w:rsidP="00567CB4">
            <w:pPr>
              <w:ind w:left="20" w:right="-57"/>
              <w:jc w:val="both"/>
              <w:rPr>
                <w:rFonts w:ascii="Calibri" w:hAnsi="Calibri" w:cs="Arial"/>
                <w:bCs/>
                <w:sz w:val="22"/>
                <w:szCs w:val="22"/>
                <w:lang w:val="es-MX" w:eastAsia="en-US"/>
              </w:rPr>
            </w:pPr>
          </w:p>
          <w:p w:rsidR="00495282" w:rsidRPr="00495282" w:rsidRDefault="001C14AB" w:rsidP="00495282">
            <w:pPr>
              <w:pStyle w:val="Prrafodelista"/>
              <w:numPr>
                <w:ilvl w:val="0"/>
                <w:numId w:val="24"/>
              </w:numPr>
              <w:jc w:val="both"/>
              <w:rPr>
                <w:rFonts w:ascii="Arial" w:hAnsi="Arial" w:cs="Arial"/>
              </w:rPr>
            </w:pPr>
            <w:r w:rsidRPr="00495282">
              <w:rPr>
                <w:rFonts w:ascii="Arial" w:hAnsi="Arial" w:cs="Arial"/>
              </w:rPr>
              <w:t>Prestar el servicio de instrucción de banda marcial juvenil e infantil con personal idóneo, competente, responsable y con la funcionalidad objetiva de dirección, manejo, asistencia técnica y de docencia en ensayos y presentaciones;</w:t>
            </w:r>
          </w:p>
          <w:p w:rsidR="00495282" w:rsidRDefault="001C14AB" w:rsidP="00495282">
            <w:pPr>
              <w:pStyle w:val="Prrafodelista"/>
              <w:numPr>
                <w:ilvl w:val="0"/>
                <w:numId w:val="24"/>
              </w:numPr>
              <w:jc w:val="both"/>
              <w:rPr>
                <w:rFonts w:ascii="Arial" w:hAnsi="Arial" w:cs="Arial"/>
              </w:rPr>
            </w:pPr>
            <w:r w:rsidRPr="00495282">
              <w:rPr>
                <w:rFonts w:ascii="Arial" w:hAnsi="Arial" w:cs="Arial"/>
              </w:rPr>
              <w:t>Proveer dirección musical, instrucción general, talleres instrumentales y sesiones coreográficas;</w:t>
            </w:r>
          </w:p>
          <w:p w:rsidR="001C14AB" w:rsidRPr="00495282" w:rsidRDefault="00495282" w:rsidP="00495282">
            <w:pPr>
              <w:pStyle w:val="Prrafodelista"/>
              <w:numPr>
                <w:ilvl w:val="0"/>
                <w:numId w:val="24"/>
              </w:numPr>
              <w:jc w:val="both"/>
              <w:rPr>
                <w:rFonts w:ascii="Arial" w:hAnsi="Arial" w:cs="Arial"/>
              </w:rPr>
            </w:pPr>
            <w:r w:rsidRPr="00495282">
              <w:rPr>
                <w:rFonts w:ascii="Arial" w:hAnsi="Arial" w:cs="Arial"/>
              </w:rPr>
              <w:t>Realizar ensayos ordinarios y extraordinarios, talleres de refuerzos programados de acuerdo a la disponibilidad del tiempo de las estudiantes</w:t>
            </w:r>
            <w:r w:rsidR="001C14AB" w:rsidRPr="00495282">
              <w:rPr>
                <w:rFonts w:ascii="Arial" w:hAnsi="Arial" w:cs="Arial"/>
              </w:rPr>
              <w:t xml:space="preserve"> </w:t>
            </w:r>
          </w:p>
          <w:p w:rsidR="001C14AB" w:rsidRPr="00495282" w:rsidRDefault="001C14AB" w:rsidP="00495282">
            <w:pPr>
              <w:pStyle w:val="Prrafodelista"/>
              <w:numPr>
                <w:ilvl w:val="0"/>
                <w:numId w:val="24"/>
              </w:numPr>
              <w:jc w:val="both"/>
              <w:rPr>
                <w:rFonts w:ascii="Arial" w:hAnsi="Arial" w:cs="Arial"/>
              </w:rPr>
            </w:pPr>
            <w:r w:rsidRPr="00495282">
              <w:rPr>
                <w:rFonts w:ascii="Arial" w:hAnsi="Arial" w:cs="Arial"/>
              </w:rPr>
              <w:t xml:space="preserve">Velar por el buen uso, cuidado y mantenimiento de los instrumentos musicales de la banda marcial; </w:t>
            </w:r>
          </w:p>
          <w:p w:rsidR="001C14AB" w:rsidRDefault="001C14AB" w:rsidP="00495282">
            <w:pPr>
              <w:pStyle w:val="Prrafodelista"/>
              <w:numPr>
                <w:ilvl w:val="0"/>
                <w:numId w:val="24"/>
              </w:numPr>
              <w:jc w:val="both"/>
              <w:rPr>
                <w:rFonts w:ascii="Arial" w:hAnsi="Arial" w:cs="Arial"/>
              </w:rPr>
            </w:pPr>
            <w:r w:rsidRPr="00495282">
              <w:rPr>
                <w:rFonts w:ascii="Arial" w:hAnsi="Arial" w:cs="Arial"/>
              </w:rPr>
              <w:t>De acuerdo al presupuesto institucional, asistir a concursos, festivales, desfiles y encuentros de carácter municipal, departamental, nacional e internacional.</w:t>
            </w:r>
          </w:p>
          <w:p w:rsidR="00495282" w:rsidRPr="00495282" w:rsidRDefault="00495282" w:rsidP="00495282">
            <w:pPr>
              <w:pStyle w:val="Prrafodelista"/>
              <w:jc w:val="both"/>
              <w:rPr>
                <w:rFonts w:ascii="Arial" w:hAnsi="Arial" w:cs="Arial"/>
              </w:rPr>
            </w:pPr>
          </w:p>
          <w:p w:rsidR="001C14AB" w:rsidRPr="00495282" w:rsidRDefault="001C14AB" w:rsidP="00495282">
            <w:pPr>
              <w:pStyle w:val="Prrafodelista"/>
              <w:numPr>
                <w:ilvl w:val="0"/>
                <w:numId w:val="24"/>
              </w:numPr>
              <w:jc w:val="both"/>
              <w:rPr>
                <w:rFonts w:ascii="Arial" w:hAnsi="Arial" w:cs="Arial"/>
              </w:rPr>
            </w:pPr>
            <w:r w:rsidRPr="00495282">
              <w:rPr>
                <w:rFonts w:ascii="Arial" w:hAnsi="Arial" w:cs="Arial"/>
              </w:rPr>
              <w:t>Presentación mensual de informe de actividades y horas realizadas.</w:t>
            </w:r>
          </w:p>
          <w:p w:rsidR="00046FE2" w:rsidRPr="00CE5F2B" w:rsidRDefault="00046FE2" w:rsidP="00495282">
            <w:pPr>
              <w:ind w:left="720"/>
              <w:jc w:val="both"/>
              <w:rPr>
                <w:rFonts w:ascii="Calibri" w:hAnsi="Calibri"/>
                <w:bCs/>
                <w:sz w:val="22"/>
                <w:szCs w:val="22"/>
                <w:lang w:eastAsia="en-US"/>
              </w:rPr>
            </w:pPr>
          </w:p>
        </w:tc>
      </w:tr>
      <w:tr w:rsidR="00046FE2" w:rsidRPr="004C7C34" w:rsidTr="00567CB4">
        <w:trPr>
          <w:trHeight w:val="225"/>
        </w:trPr>
        <w:tc>
          <w:tcPr>
            <w:tcW w:w="10490" w:type="dxa"/>
            <w:gridSpan w:val="5"/>
            <w:tcBorders>
              <w:bottom w:val="single" w:sz="4" w:space="0" w:color="auto"/>
            </w:tcBorders>
            <w:shd w:val="clear" w:color="auto" w:fill="B8CCE4"/>
            <w:vAlign w:val="center"/>
          </w:tcPr>
          <w:p w:rsidR="00046FE2" w:rsidRPr="004C7C34" w:rsidRDefault="00046FE2" w:rsidP="00567CB4">
            <w:pPr>
              <w:pStyle w:val="Textoindependiente"/>
              <w:rPr>
                <w:rFonts w:ascii="Calibri" w:hAnsi="Calibri"/>
                <w:b/>
                <w:bCs/>
                <w:sz w:val="22"/>
                <w:szCs w:val="22"/>
              </w:rPr>
            </w:pPr>
            <w:r w:rsidRPr="004C7C34">
              <w:rPr>
                <w:rFonts w:ascii="Calibri" w:hAnsi="Calibri"/>
                <w:b/>
                <w:sz w:val="22"/>
                <w:szCs w:val="22"/>
                <w:shd w:val="clear" w:color="auto" w:fill="B8CCE4"/>
              </w:rPr>
              <w:lastRenderedPageBreak/>
              <w:t xml:space="preserve">3.3 OBLIGACIONES DEL CONTRATISTA Y DE LA INSTITUCION EDUCATIVA </w:t>
            </w:r>
          </w:p>
        </w:tc>
      </w:tr>
      <w:tr w:rsidR="00046FE2" w:rsidRPr="004C7C34" w:rsidTr="00C33AD7">
        <w:trPr>
          <w:trHeight w:val="1162"/>
        </w:trPr>
        <w:tc>
          <w:tcPr>
            <w:tcW w:w="2836" w:type="dxa"/>
            <w:tcBorders>
              <w:bottom w:val="single" w:sz="4" w:space="0" w:color="auto"/>
            </w:tcBorders>
            <w:vAlign w:val="center"/>
          </w:tcPr>
          <w:p w:rsidR="00046FE2" w:rsidRPr="004C7C34" w:rsidRDefault="00046FE2" w:rsidP="00567CB4">
            <w:pPr>
              <w:ind w:left="252" w:hanging="252"/>
              <w:jc w:val="both"/>
              <w:rPr>
                <w:rFonts w:ascii="Calibri" w:hAnsi="Calibri" w:cs="Arial"/>
                <w:b/>
                <w:sz w:val="22"/>
                <w:szCs w:val="22"/>
                <w:lang w:val="es-MX"/>
              </w:rPr>
            </w:pPr>
            <w:r w:rsidRPr="004C7C34">
              <w:rPr>
                <w:rFonts w:ascii="Calibri" w:hAnsi="Calibri" w:cs="Arial"/>
                <w:b/>
                <w:sz w:val="22"/>
                <w:szCs w:val="22"/>
                <w:lang w:val="es-MX"/>
              </w:rPr>
              <w:t>3.3.1 Obligaciones del Contratista:</w:t>
            </w:r>
          </w:p>
        </w:tc>
        <w:tc>
          <w:tcPr>
            <w:tcW w:w="7654" w:type="dxa"/>
            <w:gridSpan w:val="4"/>
            <w:tcBorders>
              <w:bottom w:val="single" w:sz="4" w:space="0" w:color="auto"/>
            </w:tcBorders>
            <w:vAlign w:val="center"/>
          </w:tcPr>
          <w:p w:rsidR="00046FE2" w:rsidRPr="00BA2974" w:rsidRDefault="00046FE2" w:rsidP="00567CB4">
            <w:pPr>
              <w:pStyle w:val="Textoindependiente"/>
              <w:numPr>
                <w:ilvl w:val="0"/>
                <w:numId w:val="18"/>
              </w:numPr>
              <w:spacing w:after="120"/>
            </w:pPr>
            <w:r w:rsidRPr="00BA2974">
              <w:t xml:space="preserve">Suscribir oportunamente el Acta de Inicio del contrato de prestación de servicios conjuntamente con el supervisor del mismo. </w:t>
            </w:r>
          </w:p>
          <w:p w:rsidR="00046FE2" w:rsidRPr="00BA2974" w:rsidRDefault="00046FE2" w:rsidP="00567CB4">
            <w:pPr>
              <w:pStyle w:val="Textoindependiente"/>
              <w:numPr>
                <w:ilvl w:val="0"/>
                <w:numId w:val="18"/>
              </w:numPr>
              <w:spacing w:after="120"/>
            </w:pPr>
            <w:r w:rsidRPr="00BA2974">
              <w:t xml:space="preserve">Dar trámite oportuno a los asuntos que le sean asignados en desarrollo de las obligaciones contractuales.  </w:t>
            </w:r>
          </w:p>
          <w:p w:rsidR="00046FE2" w:rsidRPr="00BA2974" w:rsidRDefault="00046FE2" w:rsidP="00567CB4">
            <w:pPr>
              <w:pStyle w:val="Textoindependiente"/>
              <w:numPr>
                <w:ilvl w:val="0"/>
                <w:numId w:val="18"/>
              </w:numPr>
              <w:spacing w:after="120"/>
            </w:pPr>
            <w:r w:rsidRPr="00BA2974">
              <w:t>En caso de designarse como integrante del comité evaluador o como apoyo  de los diferentes procesos de selección de contratista, deberá ejercer esta  obligación de manera idónea y oportuna, dándole prioridad a esta obligación, en cumplimiento del cronograma establecido en el  proceso.</w:t>
            </w:r>
          </w:p>
          <w:p w:rsidR="00046FE2" w:rsidRPr="00537B63" w:rsidRDefault="00046FE2" w:rsidP="00567CB4">
            <w:pPr>
              <w:pStyle w:val="Textoindependiente"/>
              <w:numPr>
                <w:ilvl w:val="0"/>
                <w:numId w:val="18"/>
              </w:numPr>
              <w:spacing w:after="120"/>
              <w:rPr>
                <w:rFonts w:ascii="Calibri" w:hAnsi="Calibri"/>
                <w:sz w:val="22"/>
                <w:szCs w:val="22"/>
              </w:rPr>
            </w:pPr>
            <w:r w:rsidRPr="00BA2974">
              <w:t xml:space="preserve">Prestar los </w:t>
            </w:r>
            <w:r w:rsidRPr="00515977">
              <w:t>servicios</w:t>
            </w:r>
            <w:r w:rsidRPr="00BA2974">
              <w:t xml:space="preserve"> contratados de manera eficaz y oportuna, así como atender los requerimientos que le sean efectuados por el supervisor del</w:t>
            </w:r>
            <w:r>
              <w:rPr>
                <w:rFonts w:ascii="Calibri" w:hAnsi="Calibri"/>
                <w:sz w:val="22"/>
                <w:szCs w:val="22"/>
              </w:rPr>
              <w:t xml:space="preserve"> contrato y/o el Rector.</w:t>
            </w:r>
          </w:p>
          <w:p w:rsidR="00046FE2" w:rsidRPr="00515977" w:rsidRDefault="00046FE2" w:rsidP="00567CB4">
            <w:pPr>
              <w:pStyle w:val="Textoindependiente"/>
              <w:numPr>
                <w:ilvl w:val="0"/>
                <w:numId w:val="18"/>
              </w:numPr>
              <w:spacing w:after="120"/>
            </w:pPr>
            <w:r w:rsidRPr="00515977">
              <w:t xml:space="preserve">Cumplir con el objeto y las obligaciones contractuales conservando un comportamiento de cordialidad y buen trato con las autoridades y entidades sujeto de atención de la I.E. así como con los funcionarios y contratistas de la entidad, tanto en las instalaciones de la misma como donde quiera que se desarrollen las actividades derivadas del contrato.  </w:t>
            </w:r>
          </w:p>
          <w:p w:rsidR="00046FE2" w:rsidRPr="00515977" w:rsidRDefault="00046FE2" w:rsidP="00567CB4">
            <w:pPr>
              <w:pStyle w:val="Textoindependiente"/>
              <w:numPr>
                <w:ilvl w:val="0"/>
                <w:numId w:val="18"/>
              </w:numPr>
              <w:spacing w:after="120"/>
            </w:pPr>
            <w:r w:rsidRPr="00515977">
              <w:t xml:space="preserve">Informar sobre los actos o conductas irregulares o ilícitas de los cuales tenga conocimiento, que sean realizados por cualquier persona relacionada con los proyectos y las actividades a cargo de la entidad. </w:t>
            </w:r>
          </w:p>
          <w:p w:rsidR="00046FE2" w:rsidRPr="00515977" w:rsidRDefault="00046FE2" w:rsidP="00567CB4">
            <w:pPr>
              <w:pStyle w:val="Textoindependiente"/>
              <w:numPr>
                <w:ilvl w:val="0"/>
                <w:numId w:val="18"/>
              </w:numPr>
              <w:spacing w:after="120"/>
            </w:pPr>
            <w:r w:rsidRPr="00515977">
              <w:t xml:space="preserve">Guardar la debida reserva y confidencialidad sobre la información y el contenido de los documentos que deba conocer con ocasión del contrato de prestación de servicios. </w:t>
            </w:r>
          </w:p>
          <w:p w:rsidR="00046FE2" w:rsidRPr="00515977" w:rsidRDefault="00046FE2" w:rsidP="00567CB4">
            <w:pPr>
              <w:pStyle w:val="Textoindependiente"/>
              <w:numPr>
                <w:ilvl w:val="0"/>
                <w:numId w:val="18"/>
              </w:numPr>
              <w:spacing w:after="120"/>
            </w:pPr>
            <w:r w:rsidRPr="00515977">
              <w:t xml:space="preserve">Hacer entrega al supervisor del contrato informes de gestión sobre las actividades realizadas durante el periodo de ejecución, con los soportes correspondientes, incluyendo el seguimiento y evaluación de los contratos sometidos a su supervisión, si a ello hubiere lugar. </w:t>
            </w:r>
          </w:p>
          <w:p w:rsidR="00046FE2" w:rsidRPr="00515977" w:rsidRDefault="00046FE2" w:rsidP="00567CB4">
            <w:pPr>
              <w:pStyle w:val="Textoindependiente"/>
              <w:numPr>
                <w:ilvl w:val="0"/>
                <w:numId w:val="18"/>
              </w:numPr>
              <w:spacing w:after="120"/>
            </w:pPr>
            <w:r w:rsidRPr="00515977">
              <w:t xml:space="preserve">Mantener al día sus pagos al sistema general de seguridad social en salud, pensiones y riesgos profesionales los cuales deberán ser liquidados de acuerdo a Decreto 1703 de 2002 ley 797 de 2003, Decreto 510 de 2003, ley 1562 del 2012 y presentadas las constancias antes de cada pago ante el supervisor. </w:t>
            </w:r>
          </w:p>
          <w:p w:rsidR="00046FE2" w:rsidRPr="00C33AD7" w:rsidRDefault="00046FE2" w:rsidP="00495282">
            <w:pPr>
              <w:pStyle w:val="Textoindependiente"/>
              <w:numPr>
                <w:ilvl w:val="0"/>
                <w:numId w:val="18"/>
              </w:numPr>
              <w:spacing w:after="120"/>
              <w:rPr>
                <w:rFonts w:ascii="Calibri" w:hAnsi="Calibri"/>
                <w:sz w:val="22"/>
                <w:szCs w:val="22"/>
              </w:rPr>
            </w:pPr>
            <w:r w:rsidRPr="00515977">
              <w:t xml:space="preserve">Hacer buen uso de los elementos y equipos que le sean </w:t>
            </w:r>
            <w:r w:rsidRPr="00515977">
              <w:lastRenderedPageBreak/>
              <w:t>asignados para el desarrollo del presente contrato así como de la información y hacer entrega oportuna de los mismos al supervisor del contrato, al momento de la terminación.</w:t>
            </w:r>
          </w:p>
          <w:p w:rsidR="00500E93" w:rsidRPr="00C33AD7" w:rsidRDefault="00C33AD7" w:rsidP="00C33AD7">
            <w:pPr>
              <w:pStyle w:val="Textoindependiente"/>
              <w:numPr>
                <w:ilvl w:val="0"/>
                <w:numId w:val="18"/>
              </w:numPr>
              <w:spacing w:after="120"/>
              <w:rPr>
                <w:rFonts w:ascii="Calibri" w:hAnsi="Calibri"/>
                <w:sz w:val="22"/>
                <w:szCs w:val="22"/>
              </w:rPr>
            </w:pPr>
            <w:r>
              <w:t>Acreditar experiencia e idoneidad como instructor de bandas</w:t>
            </w:r>
            <w:r>
              <w:rPr>
                <w:rFonts w:ascii="Calibri" w:hAnsi="Calibri"/>
                <w:sz w:val="22"/>
                <w:szCs w:val="22"/>
              </w:rPr>
              <w:t>.</w:t>
            </w:r>
          </w:p>
        </w:tc>
      </w:tr>
      <w:tr w:rsidR="00046FE2" w:rsidRPr="004C7C34" w:rsidTr="00567CB4">
        <w:trPr>
          <w:trHeight w:val="1376"/>
        </w:trPr>
        <w:tc>
          <w:tcPr>
            <w:tcW w:w="2836" w:type="dxa"/>
            <w:tcBorders>
              <w:bottom w:val="single" w:sz="4" w:space="0" w:color="auto"/>
            </w:tcBorders>
            <w:vAlign w:val="center"/>
          </w:tcPr>
          <w:p w:rsidR="00046FE2" w:rsidRPr="004C7C34" w:rsidRDefault="00046FE2" w:rsidP="00567CB4">
            <w:pPr>
              <w:ind w:left="252" w:hanging="252"/>
              <w:jc w:val="both"/>
              <w:rPr>
                <w:rFonts w:ascii="Calibri" w:hAnsi="Calibri" w:cs="Arial"/>
                <w:b/>
                <w:sz w:val="22"/>
                <w:szCs w:val="22"/>
                <w:lang w:val="es-MX"/>
              </w:rPr>
            </w:pPr>
            <w:r w:rsidRPr="004C7C34">
              <w:rPr>
                <w:rFonts w:ascii="Calibri" w:hAnsi="Calibri" w:cs="Arial"/>
                <w:b/>
                <w:sz w:val="22"/>
                <w:szCs w:val="22"/>
                <w:lang w:val="es-MX"/>
              </w:rPr>
              <w:lastRenderedPageBreak/>
              <w:t xml:space="preserve">3.3.2. Obligaciones de la </w:t>
            </w:r>
            <w:r w:rsidR="009C675B" w:rsidRPr="004C7C34">
              <w:rPr>
                <w:rFonts w:ascii="Calibri" w:hAnsi="Calibri" w:cs="Arial"/>
                <w:b/>
                <w:sz w:val="22"/>
                <w:szCs w:val="22"/>
                <w:lang w:val="es-MX"/>
              </w:rPr>
              <w:t>INSTITUCIÓN</w:t>
            </w:r>
            <w:r w:rsidRPr="004C7C34">
              <w:rPr>
                <w:rFonts w:ascii="Calibri" w:hAnsi="Calibri" w:cs="Arial"/>
                <w:b/>
                <w:sz w:val="22"/>
                <w:szCs w:val="22"/>
                <w:lang w:val="es-MX"/>
              </w:rPr>
              <w:t xml:space="preserve"> EDUCATIVA</w:t>
            </w:r>
          </w:p>
        </w:tc>
        <w:tc>
          <w:tcPr>
            <w:tcW w:w="7654" w:type="dxa"/>
            <w:gridSpan w:val="4"/>
            <w:tcBorders>
              <w:bottom w:val="single" w:sz="4" w:space="0" w:color="auto"/>
            </w:tcBorders>
            <w:vAlign w:val="center"/>
          </w:tcPr>
          <w:p w:rsidR="00046FE2" w:rsidRPr="00515977" w:rsidRDefault="00046FE2" w:rsidP="00567CB4">
            <w:pPr>
              <w:pStyle w:val="Textoindependiente"/>
              <w:numPr>
                <w:ilvl w:val="0"/>
                <w:numId w:val="16"/>
              </w:numPr>
              <w:rPr>
                <w:bCs/>
              </w:rPr>
            </w:pPr>
            <w:r w:rsidRPr="00515977">
              <w:rPr>
                <w:bCs/>
              </w:rPr>
              <w:t>Cancelar al contratista en la forma y términos establecidos en el contrato</w:t>
            </w:r>
          </w:p>
          <w:p w:rsidR="00046FE2" w:rsidRPr="00515977" w:rsidRDefault="00046FE2" w:rsidP="00567CB4">
            <w:pPr>
              <w:pStyle w:val="Textoindependiente"/>
              <w:numPr>
                <w:ilvl w:val="0"/>
                <w:numId w:val="16"/>
              </w:numPr>
              <w:rPr>
                <w:bCs/>
              </w:rPr>
            </w:pPr>
            <w:r w:rsidRPr="00515977">
              <w:rPr>
                <w:bCs/>
              </w:rPr>
              <w:t>Suministrar oportunamente la información que requiere el contratista para el cumplimento de sus obligaciones contractuales.</w:t>
            </w:r>
          </w:p>
          <w:p w:rsidR="00046FE2" w:rsidRPr="00515977" w:rsidRDefault="00046FE2" w:rsidP="00567CB4">
            <w:pPr>
              <w:pStyle w:val="Textoindependiente"/>
              <w:numPr>
                <w:ilvl w:val="0"/>
                <w:numId w:val="16"/>
              </w:numPr>
              <w:rPr>
                <w:bCs/>
              </w:rPr>
            </w:pPr>
            <w:r w:rsidRPr="00515977">
              <w:rPr>
                <w:bCs/>
              </w:rPr>
              <w:t xml:space="preserve">Realizar la supervisión del contrato.   </w:t>
            </w:r>
          </w:p>
          <w:p w:rsidR="00046FE2" w:rsidRPr="004C7C34" w:rsidRDefault="00046FE2" w:rsidP="00567CB4">
            <w:pPr>
              <w:pStyle w:val="Textoindependiente"/>
              <w:ind w:left="459"/>
              <w:rPr>
                <w:rFonts w:ascii="Calibri" w:hAnsi="Calibri"/>
                <w:sz w:val="22"/>
                <w:szCs w:val="22"/>
                <w:lang w:val="es-MX"/>
              </w:rPr>
            </w:pPr>
          </w:p>
        </w:tc>
      </w:tr>
      <w:tr w:rsidR="00046FE2" w:rsidRPr="004C7C34" w:rsidTr="00567CB4">
        <w:trPr>
          <w:trHeight w:val="886"/>
        </w:trPr>
        <w:tc>
          <w:tcPr>
            <w:tcW w:w="2836" w:type="dxa"/>
            <w:vAlign w:val="center"/>
          </w:tcPr>
          <w:p w:rsidR="00046FE2" w:rsidRPr="004C7C34" w:rsidRDefault="00046FE2" w:rsidP="00567CB4">
            <w:pPr>
              <w:ind w:left="252" w:hanging="252"/>
              <w:rPr>
                <w:rFonts w:ascii="Calibri" w:hAnsi="Calibri" w:cs="Arial"/>
                <w:b/>
                <w:sz w:val="22"/>
                <w:szCs w:val="22"/>
                <w:lang w:val="es-MX"/>
              </w:rPr>
            </w:pPr>
            <w:r w:rsidRPr="004C7C34">
              <w:rPr>
                <w:rFonts w:ascii="Calibri" w:hAnsi="Calibri" w:cs="Arial"/>
                <w:b/>
                <w:sz w:val="22"/>
                <w:szCs w:val="22"/>
                <w:lang w:val="es-MX"/>
              </w:rPr>
              <w:t>3.4  Modalidad</w:t>
            </w:r>
            <w:r w:rsidRPr="004C7C34">
              <w:rPr>
                <w:rFonts w:ascii="Calibri" w:hAnsi="Calibri" w:cs="Arial"/>
                <w:b/>
                <w:sz w:val="22"/>
                <w:szCs w:val="22"/>
              </w:rPr>
              <w:t xml:space="preserve"> de selección, justificación y fundamentos jurídicos.</w:t>
            </w:r>
          </w:p>
        </w:tc>
        <w:tc>
          <w:tcPr>
            <w:tcW w:w="7654" w:type="dxa"/>
            <w:gridSpan w:val="4"/>
            <w:vAlign w:val="center"/>
          </w:tcPr>
          <w:p w:rsidR="00046FE2" w:rsidRDefault="00046FE2" w:rsidP="00567CB4">
            <w:pPr>
              <w:pStyle w:val="Textoindependiente"/>
              <w:rPr>
                <w:rFonts w:ascii="Calibri" w:hAnsi="Calibri"/>
                <w:bCs/>
                <w:sz w:val="22"/>
                <w:szCs w:val="22"/>
              </w:rPr>
            </w:pPr>
            <w:r w:rsidRPr="00165FFF">
              <w:rPr>
                <w:rFonts w:ascii="Calibri" w:hAnsi="Calibri"/>
                <w:bCs/>
                <w:sz w:val="22"/>
                <w:szCs w:val="22"/>
              </w:rPr>
              <w:t>L</w:t>
            </w:r>
            <w:r>
              <w:rPr>
                <w:rFonts w:ascii="Calibri" w:hAnsi="Calibri"/>
                <w:bCs/>
                <w:sz w:val="22"/>
                <w:szCs w:val="22"/>
              </w:rPr>
              <w:t>a</w:t>
            </w:r>
            <w:r w:rsidRPr="00165FFF">
              <w:rPr>
                <w:rFonts w:ascii="Calibri" w:hAnsi="Calibri"/>
                <w:bCs/>
                <w:sz w:val="22"/>
                <w:szCs w:val="22"/>
              </w:rPr>
              <w:t xml:space="preserve"> </w:t>
            </w:r>
            <w:r w:rsidR="009C675B" w:rsidRPr="00165FFF">
              <w:rPr>
                <w:rFonts w:ascii="Calibri" w:hAnsi="Calibri"/>
                <w:bCs/>
                <w:sz w:val="22"/>
                <w:szCs w:val="22"/>
              </w:rPr>
              <w:t>INSTITUCIÓN</w:t>
            </w:r>
            <w:r w:rsidRPr="00165FFF">
              <w:rPr>
                <w:rFonts w:ascii="Calibri" w:hAnsi="Calibri"/>
                <w:bCs/>
                <w:sz w:val="22"/>
                <w:szCs w:val="22"/>
              </w:rPr>
              <w:t xml:space="preserve"> EDUCATIVA LICEO NACIONAL, en desarrollo de lo previsto en la modalidad excepcional, consagrada en la Ley 715 de 2001 Artículo 13; Decreto 4791 de 2008, modificado y adicionado por el Decreto 4807 de 2011; y </w:t>
            </w:r>
            <w:r w:rsidRPr="00515977">
              <w:rPr>
                <w:rFonts w:ascii="Calibri" w:hAnsi="Calibri"/>
                <w:bCs/>
                <w:sz w:val="22"/>
                <w:szCs w:val="22"/>
              </w:rPr>
              <w:t xml:space="preserve">el artículo </w:t>
            </w:r>
            <w:r w:rsidR="00515977" w:rsidRPr="00515977">
              <w:rPr>
                <w:rFonts w:ascii="Calibri" w:hAnsi="Calibri"/>
                <w:bCs/>
                <w:sz w:val="22"/>
                <w:szCs w:val="22"/>
              </w:rPr>
              <w:t>7</w:t>
            </w:r>
            <w:r w:rsidRPr="00165FFF">
              <w:rPr>
                <w:rFonts w:ascii="Calibri" w:hAnsi="Calibri"/>
                <w:bCs/>
                <w:sz w:val="22"/>
                <w:szCs w:val="22"/>
              </w:rPr>
              <w:t xml:space="preserve"> del Acuerdo No. </w:t>
            </w:r>
            <w:r w:rsidR="009A7F27">
              <w:rPr>
                <w:rFonts w:ascii="Calibri" w:hAnsi="Calibri"/>
                <w:bCs/>
                <w:sz w:val="22"/>
                <w:szCs w:val="22"/>
              </w:rPr>
              <w:t>001</w:t>
            </w:r>
            <w:r w:rsidRPr="00165FFF">
              <w:rPr>
                <w:rFonts w:ascii="Calibri" w:hAnsi="Calibri"/>
                <w:bCs/>
                <w:sz w:val="22"/>
                <w:szCs w:val="22"/>
              </w:rPr>
              <w:t xml:space="preserve"> del </w:t>
            </w:r>
            <w:r w:rsidR="009A7F27">
              <w:rPr>
                <w:rFonts w:ascii="Calibri" w:hAnsi="Calibri"/>
                <w:bCs/>
                <w:sz w:val="22"/>
                <w:szCs w:val="22"/>
              </w:rPr>
              <w:t>7</w:t>
            </w:r>
            <w:r w:rsidRPr="00165FFF">
              <w:rPr>
                <w:rFonts w:ascii="Calibri" w:hAnsi="Calibri"/>
                <w:bCs/>
                <w:sz w:val="22"/>
                <w:szCs w:val="22"/>
              </w:rPr>
              <w:t xml:space="preserve"> de </w:t>
            </w:r>
            <w:r w:rsidR="009A7F27">
              <w:rPr>
                <w:rFonts w:ascii="Calibri" w:hAnsi="Calibri"/>
                <w:bCs/>
                <w:sz w:val="22"/>
                <w:szCs w:val="22"/>
              </w:rPr>
              <w:t>fe</w:t>
            </w:r>
            <w:r w:rsidRPr="00165FFF">
              <w:rPr>
                <w:rFonts w:ascii="Calibri" w:hAnsi="Calibri"/>
                <w:bCs/>
                <w:sz w:val="22"/>
                <w:szCs w:val="22"/>
              </w:rPr>
              <w:t>bre</w:t>
            </w:r>
            <w:r w:rsidR="009A7F27">
              <w:rPr>
                <w:rFonts w:ascii="Calibri" w:hAnsi="Calibri"/>
                <w:bCs/>
                <w:sz w:val="22"/>
                <w:szCs w:val="22"/>
              </w:rPr>
              <w:t>ro</w:t>
            </w:r>
            <w:r w:rsidRPr="00165FFF">
              <w:rPr>
                <w:rFonts w:ascii="Calibri" w:hAnsi="Calibri"/>
                <w:bCs/>
                <w:sz w:val="22"/>
                <w:szCs w:val="22"/>
              </w:rPr>
              <w:t xml:space="preserve"> de 201</w:t>
            </w:r>
            <w:r w:rsidR="009A7F27">
              <w:rPr>
                <w:rFonts w:ascii="Calibri" w:hAnsi="Calibri"/>
                <w:bCs/>
                <w:sz w:val="22"/>
                <w:szCs w:val="22"/>
              </w:rPr>
              <w:t>4</w:t>
            </w:r>
            <w:r w:rsidRPr="00165FFF">
              <w:rPr>
                <w:rFonts w:ascii="Calibri" w:hAnsi="Calibri"/>
                <w:bCs/>
                <w:sz w:val="22"/>
                <w:szCs w:val="22"/>
              </w:rPr>
              <w:t xml:space="preserve"> emanado por el Consejo Directivo de la Institución Educativa Liceo Nacional en el cual se reglamentan los procedimientos, formalidades y garantías para la contratación de los recursos de los Fondos Educativos</w:t>
            </w:r>
            <w:r>
              <w:rPr>
                <w:rFonts w:ascii="Calibri" w:hAnsi="Calibri"/>
                <w:bCs/>
                <w:sz w:val="22"/>
                <w:szCs w:val="22"/>
              </w:rPr>
              <w:t>.</w:t>
            </w:r>
          </w:p>
          <w:p w:rsidR="00046FE2" w:rsidRPr="00165FFF" w:rsidRDefault="00046FE2" w:rsidP="00567CB4">
            <w:pPr>
              <w:pStyle w:val="Textoindependiente"/>
              <w:rPr>
                <w:rFonts w:ascii="Calibri" w:hAnsi="Calibri"/>
                <w:sz w:val="22"/>
                <w:szCs w:val="22"/>
              </w:rPr>
            </w:pPr>
          </w:p>
        </w:tc>
      </w:tr>
      <w:tr w:rsidR="00046FE2" w:rsidRPr="004C7C34" w:rsidDel="007225B5" w:rsidTr="00E3575F">
        <w:trPr>
          <w:trHeight w:val="3214"/>
        </w:trPr>
        <w:tc>
          <w:tcPr>
            <w:tcW w:w="2836" w:type="dxa"/>
            <w:vAlign w:val="center"/>
          </w:tcPr>
          <w:p w:rsidR="00046FE2" w:rsidRPr="004C7C34" w:rsidRDefault="00046FE2" w:rsidP="00567CB4">
            <w:pPr>
              <w:ind w:left="252" w:hanging="252"/>
              <w:rPr>
                <w:rFonts w:ascii="Calibri" w:hAnsi="Calibri" w:cs="Arial"/>
                <w:b/>
                <w:sz w:val="22"/>
                <w:szCs w:val="22"/>
                <w:lang w:val="es-MX"/>
              </w:rPr>
            </w:pPr>
            <w:r w:rsidRPr="004C7C34">
              <w:rPr>
                <w:rFonts w:ascii="Calibri" w:hAnsi="Calibri" w:cs="Arial"/>
                <w:b/>
                <w:sz w:val="22"/>
                <w:szCs w:val="22"/>
                <w:lang w:val="es-MX"/>
              </w:rPr>
              <w:t>3.5 Valor Estimado del Contrato y Justificación del Mismo</w:t>
            </w:r>
          </w:p>
        </w:tc>
        <w:tc>
          <w:tcPr>
            <w:tcW w:w="7654" w:type="dxa"/>
            <w:gridSpan w:val="4"/>
            <w:vAlign w:val="center"/>
          </w:tcPr>
          <w:p w:rsidR="00046FE2" w:rsidRPr="004C7C34" w:rsidRDefault="00046FE2" w:rsidP="00567CB4">
            <w:pPr>
              <w:jc w:val="both"/>
              <w:rPr>
                <w:rFonts w:ascii="Calibri" w:hAnsi="Calibri" w:cs="Arial"/>
                <w:sz w:val="22"/>
                <w:szCs w:val="22"/>
                <w:lang w:val="es-MX"/>
              </w:rPr>
            </w:pPr>
            <w:r w:rsidRPr="004C7C34">
              <w:rPr>
                <w:rFonts w:ascii="Calibri" w:hAnsi="Calibri" w:cs="Arial"/>
                <w:sz w:val="22"/>
                <w:szCs w:val="22"/>
                <w:lang w:val="es-MX"/>
              </w:rPr>
              <w:t xml:space="preserve">El valor estimado del contrato es </w:t>
            </w:r>
            <w:r w:rsidRPr="00515977">
              <w:rPr>
                <w:rFonts w:ascii="Calibri" w:hAnsi="Calibri" w:cs="Arial"/>
                <w:sz w:val="22"/>
                <w:szCs w:val="22"/>
                <w:lang w:val="es-MX"/>
              </w:rPr>
              <w:t xml:space="preserve">de </w:t>
            </w:r>
            <w:r w:rsidR="00495282">
              <w:rPr>
                <w:rFonts w:ascii="Calibri" w:hAnsi="Calibri" w:cs="Arial"/>
                <w:sz w:val="22"/>
                <w:szCs w:val="22"/>
                <w:lang w:val="es-MX"/>
              </w:rPr>
              <w:t>SIETE</w:t>
            </w:r>
            <w:r w:rsidR="00E3575F">
              <w:rPr>
                <w:rFonts w:ascii="Calibri" w:hAnsi="Calibri" w:cs="Arial"/>
                <w:sz w:val="22"/>
                <w:szCs w:val="22"/>
                <w:lang w:val="es-MX"/>
              </w:rPr>
              <w:t xml:space="preserve"> MILLONES </w:t>
            </w:r>
            <w:r w:rsidR="00495282">
              <w:rPr>
                <w:rFonts w:ascii="Calibri" w:hAnsi="Calibri" w:cs="Arial"/>
                <w:sz w:val="22"/>
                <w:szCs w:val="22"/>
                <w:lang w:val="es-MX"/>
              </w:rPr>
              <w:t xml:space="preserve">SETECIENTOS </w:t>
            </w:r>
            <w:r w:rsidR="00E3575F">
              <w:rPr>
                <w:rFonts w:ascii="Calibri" w:hAnsi="Calibri" w:cs="Arial"/>
                <w:sz w:val="22"/>
                <w:szCs w:val="22"/>
                <w:lang w:val="es-MX"/>
              </w:rPr>
              <w:t xml:space="preserve">MIL </w:t>
            </w:r>
            <w:r w:rsidR="00515977" w:rsidRPr="00515977">
              <w:rPr>
                <w:rFonts w:ascii="Calibri" w:hAnsi="Calibri" w:cs="Arial"/>
                <w:sz w:val="22"/>
                <w:szCs w:val="22"/>
                <w:lang w:val="es-MX"/>
              </w:rPr>
              <w:t xml:space="preserve">L </w:t>
            </w:r>
            <w:r w:rsidRPr="00515977">
              <w:rPr>
                <w:rFonts w:ascii="Calibri" w:hAnsi="Calibri" w:cs="Arial"/>
                <w:sz w:val="22"/>
                <w:szCs w:val="22"/>
                <w:lang w:val="es-MX"/>
              </w:rPr>
              <w:t>PESOS M/L ($</w:t>
            </w:r>
            <w:r w:rsidR="00495282">
              <w:rPr>
                <w:rFonts w:ascii="Calibri" w:hAnsi="Calibri" w:cs="Arial"/>
                <w:sz w:val="22"/>
                <w:szCs w:val="22"/>
                <w:lang w:val="es-MX"/>
              </w:rPr>
              <w:t>7.700.000</w:t>
            </w:r>
            <w:r w:rsidRPr="00515977">
              <w:rPr>
                <w:rFonts w:ascii="Calibri" w:hAnsi="Calibri" w:cs="Arial"/>
                <w:sz w:val="22"/>
                <w:szCs w:val="22"/>
                <w:lang w:val="es-MX"/>
              </w:rPr>
              <w:t>), incluido el IVA y todos los tributos que se generen con ocasión a la celebración, ejecuc</w:t>
            </w:r>
            <w:r w:rsidRPr="004C7C34">
              <w:rPr>
                <w:rFonts w:ascii="Calibri" w:hAnsi="Calibri" w:cs="Arial"/>
                <w:sz w:val="22"/>
                <w:szCs w:val="22"/>
                <w:lang w:val="es-MX"/>
              </w:rPr>
              <w:t xml:space="preserve">ión y liquidación del contrato. </w:t>
            </w:r>
          </w:p>
          <w:p w:rsidR="00046FE2" w:rsidRPr="004C7C34" w:rsidRDefault="00046FE2" w:rsidP="00567CB4">
            <w:pPr>
              <w:jc w:val="both"/>
              <w:rPr>
                <w:rFonts w:ascii="Calibri" w:hAnsi="Calibri" w:cs="Arial"/>
                <w:sz w:val="22"/>
                <w:szCs w:val="22"/>
                <w:lang w:val="es-MX"/>
              </w:rPr>
            </w:pPr>
          </w:p>
          <w:tbl>
            <w:tblPr>
              <w:tblW w:w="2965" w:type="dxa"/>
              <w:jc w:val="center"/>
              <w:tblCellMar>
                <w:left w:w="0" w:type="dxa"/>
                <w:right w:w="0" w:type="dxa"/>
              </w:tblCellMar>
              <w:tblLook w:val="04A0" w:firstRow="1" w:lastRow="0" w:firstColumn="1" w:lastColumn="0" w:noHBand="0" w:noVBand="1"/>
            </w:tblPr>
            <w:tblGrid>
              <w:gridCol w:w="565"/>
              <w:gridCol w:w="870"/>
              <w:gridCol w:w="1530"/>
            </w:tblGrid>
            <w:tr w:rsidR="00046FE2" w:rsidRPr="004C7C34" w:rsidTr="00E3575F">
              <w:trPr>
                <w:trHeight w:val="673"/>
                <w:jc w:val="center"/>
              </w:trPr>
              <w:tc>
                <w:tcPr>
                  <w:tcW w:w="565" w:type="dxa"/>
                  <w:tcBorders>
                    <w:top w:val="single" w:sz="8" w:space="0" w:color="auto"/>
                    <w:left w:val="single" w:sz="8" w:space="0" w:color="auto"/>
                    <w:bottom w:val="single" w:sz="4" w:space="0" w:color="auto"/>
                    <w:right w:val="single" w:sz="8" w:space="0" w:color="auto"/>
                  </w:tcBorders>
                  <w:shd w:val="clear" w:color="auto" w:fill="BFBFBF"/>
                  <w:vAlign w:val="center"/>
                  <w:hideMark/>
                </w:tcPr>
                <w:p w:rsidR="00046FE2" w:rsidRPr="004C7C34" w:rsidRDefault="00046FE2" w:rsidP="00567CB4">
                  <w:pPr>
                    <w:jc w:val="center"/>
                    <w:rPr>
                      <w:rFonts w:ascii="Calibri" w:eastAsia="Calibri" w:hAnsi="Calibri" w:cs="Arial"/>
                      <w:sz w:val="22"/>
                      <w:szCs w:val="22"/>
                      <w:highlight w:val="lightGray"/>
                    </w:rPr>
                  </w:pPr>
                  <w:r w:rsidRPr="004C7C34">
                    <w:rPr>
                      <w:rStyle w:val="Textoennegrita"/>
                      <w:rFonts w:ascii="Calibri" w:hAnsi="Calibri" w:cs="Arial"/>
                      <w:b w:val="0"/>
                      <w:color w:val="000000"/>
                      <w:sz w:val="22"/>
                      <w:szCs w:val="22"/>
                    </w:rPr>
                    <w:t>Ítem</w:t>
                  </w:r>
                </w:p>
              </w:tc>
              <w:tc>
                <w:tcPr>
                  <w:tcW w:w="870" w:type="dxa"/>
                  <w:tcBorders>
                    <w:top w:val="single" w:sz="8" w:space="0" w:color="auto"/>
                    <w:left w:val="nil"/>
                    <w:bottom w:val="single" w:sz="4" w:space="0" w:color="auto"/>
                    <w:right w:val="single" w:sz="8" w:space="0" w:color="auto"/>
                  </w:tcBorders>
                  <w:shd w:val="clear" w:color="auto" w:fill="BFBFBF"/>
                  <w:vAlign w:val="center"/>
                  <w:hideMark/>
                </w:tcPr>
                <w:p w:rsidR="00046FE2" w:rsidRPr="004C7C34" w:rsidRDefault="00046FE2" w:rsidP="00567CB4">
                  <w:pPr>
                    <w:jc w:val="center"/>
                    <w:rPr>
                      <w:rFonts w:ascii="Calibri" w:eastAsia="Calibri" w:hAnsi="Calibri" w:cs="Arial"/>
                      <w:sz w:val="22"/>
                      <w:szCs w:val="22"/>
                      <w:highlight w:val="lightGray"/>
                    </w:rPr>
                  </w:pPr>
                  <w:r w:rsidRPr="004C7C34">
                    <w:rPr>
                      <w:rStyle w:val="Textoennegrita"/>
                      <w:rFonts w:ascii="Calibri" w:hAnsi="Calibri" w:cs="Arial"/>
                      <w:b w:val="0"/>
                      <w:color w:val="000000"/>
                      <w:sz w:val="22"/>
                      <w:szCs w:val="22"/>
                    </w:rPr>
                    <w:t>Tipo Fuente</w:t>
                  </w:r>
                </w:p>
              </w:tc>
              <w:tc>
                <w:tcPr>
                  <w:tcW w:w="1530" w:type="dxa"/>
                  <w:tcBorders>
                    <w:top w:val="single" w:sz="8" w:space="0" w:color="auto"/>
                    <w:left w:val="nil"/>
                    <w:bottom w:val="single" w:sz="4" w:space="0" w:color="auto"/>
                    <w:right w:val="single" w:sz="8" w:space="0" w:color="auto"/>
                  </w:tcBorders>
                  <w:shd w:val="clear" w:color="auto" w:fill="BFBFBF"/>
                  <w:vAlign w:val="center"/>
                  <w:hideMark/>
                </w:tcPr>
                <w:p w:rsidR="00046FE2" w:rsidRPr="004C7C34" w:rsidRDefault="00046FE2" w:rsidP="00567CB4">
                  <w:pPr>
                    <w:jc w:val="center"/>
                    <w:rPr>
                      <w:rFonts w:ascii="Calibri" w:eastAsia="Calibri" w:hAnsi="Calibri" w:cs="Arial"/>
                      <w:sz w:val="22"/>
                      <w:szCs w:val="22"/>
                      <w:highlight w:val="lightGray"/>
                    </w:rPr>
                  </w:pPr>
                  <w:r w:rsidRPr="004C7C34">
                    <w:rPr>
                      <w:rStyle w:val="Textoennegrita"/>
                      <w:rFonts w:ascii="Calibri" w:hAnsi="Calibri" w:cs="Arial"/>
                      <w:b w:val="0"/>
                      <w:color w:val="000000"/>
                      <w:sz w:val="22"/>
                      <w:szCs w:val="22"/>
                    </w:rPr>
                    <w:t>Valor</w:t>
                  </w:r>
                </w:p>
              </w:tc>
            </w:tr>
            <w:tr w:rsidR="00046FE2" w:rsidRPr="00515977" w:rsidTr="00E3575F">
              <w:trPr>
                <w:trHeight w:val="226"/>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046FE2" w:rsidRPr="00515977" w:rsidRDefault="00046FE2" w:rsidP="00567CB4">
                  <w:pPr>
                    <w:spacing w:line="225" w:lineRule="atLeast"/>
                    <w:jc w:val="center"/>
                    <w:rPr>
                      <w:rFonts w:ascii="Calibri" w:eastAsia="Calibri" w:hAnsi="Calibri" w:cs="Arial"/>
                      <w:sz w:val="22"/>
                      <w:szCs w:val="22"/>
                    </w:rPr>
                  </w:pPr>
                  <w:r w:rsidRPr="00515977">
                    <w:rPr>
                      <w:rFonts w:ascii="Calibri" w:eastAsia="Calibri" w:hAnsi="Calibri" w:cs="Arial"/>
                      <w:sz w:val="22"/>
                      <w:szCs w:val="22"/>
                    </w:rPr>
                    <w:t>1</w:t>
                  </w:r>
                </w:p>
              </w:tc>
              <w:tc>
                <w:tcPr>
                  <w:tcW w:w="870" w:type="dxa"/>
                  <w:tcBorders>
                    <w:top w:val="single" w:sz="4" w:space="0" w:color="auto"/>
                    <w:left w:val="single" w:sz="4" w:space="0" w:color="auto"/>
                    <w:bottom w:val="single" w:sz="4" w:space="0" w:color="auto"/>
                    <w:right w:val="single" w:sz="4" w:space="0" w:color="auto"/>
                  </w:tcBorders>
                  <w:vAlign w:val="center"/>
                  <w:hideMark/>
                </w:tcPr>
                <w:p w:rsidR="00046FE2" w:rsidRPr="00E3575F" w:rsidRDefault="00046FE2" w:rsidP="00567CB4">
                  <w:pPr>
                    <w:spacing w:line="225" w:lineRule="atLeast"/>
                    <w:jc w:val="center"/>
                    <w:rPr>
                      <w:rFonts w:ascii="Calibri" w:eastAsia="Calibri" w:hAnsi="Calibri" w:cs="Arial"/>
                      <w:sz w:val="22"/>
                      <w:szCs w:val="22"/>
                    </w:rPr>
                  </w:pPr>
                  <w:r w:rsidRPr="00E3575F">
                    <w:rPr>
                      <w:rFonts w:ascii="Calibri" w:eastAsia="Calibri" w:hAnsi="Calibri" w:cs="Arial"/>
                      <w:sz w:val="22"/>
                      <w:szCs w:val="22"/>
                    </w:rPr>
                    <w:t>FSE</w:t>
                  </w:r>
                </w:p>
              </w:tc>
              <w:tc>
                <w:tcPr>
                  <w:tcW w:w="1530" w:type="dxa"/>
                  <w:tcBorders>
                    <w:top w:val="single" w:sz="4" w:space="0" w:color="auto"/>
                    <w:left w:val="single" w:sz="4" w:space="0" w:color="auto"/>
                    <w:bottom w:val="single" w:sz="4" w:space="0" w:color="auto"/>
                    <w:right w:val="single" w:sz="4" w:space="0" w:color="auto"/>
                  </w:tcBorders>
                  <w:vAlign w:val="center"/>
                  <w:hideMark/>
                </w:tcPr>
                <w:p w:rsidR="00046FE2" w:rsidRPr="00E3575F" w:rsidRDefault="00495282" w:rsidP="00567CB4">
                  <w:pPr>
                    <w:spacing w:line="225" w:lineRule="atLeast"/>
                    <w:jc w:val="right"/>
                    <w:rPr>
                      <w:rFonts w:ascii="Calibri" w:eastAsia="Calibri" w:hAnsi="Calibri" w:cs="Arial"/>
                      <w:sz w:val="22"/>
                      <w:szCs w:val="22"/>
                    </w:rPr>
                  </w:pPr>
                  <w:r>
                    <w:rPr>
                      <w:rFonts w:ascii="Calibri" w:eastAsia="Calibri" w:hAnsi="Calibri" w:cs="Arial"/>
                      <w:sz w:val="22"/>
                      <w:szCs w:val="22"/>
                    </w:rPr>
                    <w:t>7.700.000</w:t>
                  </w:r>
                  <w:r w:rsidR="00E3575F" w:rsidRPr="00E3575F">
                    <w:rPr>
                      <w:rFonts w:ascii="Calibri" w:eastAsia="Calibri" w:hAnsi="Calibri" w:cs="Arial"/>
                      <w:sz w:val="22"/>
                      <w:szCs w:val="22"/>
                    </w:rPr>
                    <w:t>.oo</w:t>
                  </w:r>
                </w:p>
              </w:tc>
            </w:tr>
            <w:tr w:rsidR="00046FE2" w:rsidRPr="00515977" w:rsidTr="00E3575F">
              <w:trPr>
                <w:trHeight w:val="359"/>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046FE2" w:rsidRPr="00515977" w:rsidRDefault="00046FE2" w:rsidP="00567CB4">
                  <w:pPr>
                    <w:spacing w:line="225" w:lineRule="atLeast"/>
                    <w:jc w:val="center"/>
                    <w:rPr>
                      <w:rFonts w:ascii="Calibri" w:eastAsia="Calibri" w:hAnsi="Calibri" w:cs="Arial"/>
                      <w:sz w:val="22"/>
                      <w:szCs w:val="22"/>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046FE2" w:rsidRPr="00E3575F" w:rsidRDefault="00046FE2" w:rsidP="00567CB4">
                  <w:pPr>
                    <w:spacing w:line="225" w:lineRule="atLeast"/>
                    <w:rPr>
                      <w:rFonts w:ascii="Calibri" w:eastAsia="Calibri" w:hAnsi="Calibri" w:cs="Arial"/>
                      <w:sz w:val="22"/>
                      <w:szCs w:val="22"/>
                    </w:rPr>
                  </w:pPr>
                  <w:r w:rsidRPr="00E3575F">
                    <w:rPr>
                      <w:rFonts w:ascii="Calibri" w:eastAsia="Calibri" w:hAnsi="Calibri" w:cs="Arial"/>
                      <w:sz w:val="22"/>
                      <w:szCs w:val="22"/>
                    </w:rPr>
                    <w:t>TOTAL</w:t>
                  </w:r>
                </w:p>
              </w:tc>
              <w:tc>
                <w:tcPr>
                  <w:tcW w:w="1530" w:type="dxa"/>
                  <w:tcBorders>
                    <w:top w:val="single" w:sz="4" w:space="0" w:color="auto"/>
                    <w:left w:val="single" w:sz="4" w:space="0" w:color="auto"/>
                    <w:bottom w:val="single" w:sz="4" w:space="0" w:color="auto"/>
                    <w:right w:val="single" w:sz="4" w:space="0" w:color="auto"/>
                  </w:tcBorders>
                  <w:vAlign w:val="center"/>
                  <w:hideMark/>
                </w:tcPr>
                <w:p w:rsidR="00515977" w:rsidRPr="00E3575F" w:rsidRDefault="00495282" w:rsidP="00515977">
                  <w:pPr>
                    <w:spacing w:line="225" w:lineRule="atLeast"/>
                    <w:jc w:val="right"/>
                    <w:rPr>
                      <w:rFonts w:ascii="Calibri" w:eastAsia="Calibri" w:hAnsi="Calibri" w:cs="Arial"/>
                      <w:sz w:val="22"/>
                      <w:szCs w:val="22"/>
                    </w:rPr>
                  </w:pPr>
                  <w:r>
                    <w:rPr>
                      <w:rFonts w:ascii="Calibri" w:eastAsia="Calibri" w:hAnsi="Calibri" w:cs="Arial"/>
                      <w:sz w:val="22"/>
                      <w:szCs w:val="22"/>
                    </w:rPr>
                    <w:t>7.700.000</w:t>
                  </w:r>
                  <w:r w:rsidRPr="00E3575F">
                    <w:rPr>
                      <w:rFonts w:ascii="Calibri" w:eastAsia="Calibri" w:hAnsi="Calibri" w:cs="Arial"/>
                      <w:sz w:val="22"/>
                      <w:szCs w:val="22"/>
                    </w:rPr>
                    <w:t>.oo</w:t>
                  </w:r>
                </w:p>
              </w:tc>
            </w:tr>
            <w:tr w:rsidR="00046FE2" w:rsidRPr="004C7C34" w:rsidTr="00E3575F">
              <w:trPr>
                <w:trHeight w:val="84"/>
                <w:jc w:val="center"/>
              </w:trPr>
              <w:tc>
                <w:tcPr>
                  <w:tcW w:w="565" w:type="dxa"/>
                  <w:tcBorders>
                    <w:top w:val="single" w:sz="4" w:space="0" w:color="auto"/>
                    <w:left w:val="single" w:sz="4" w:space="0" w:color="auto"/>
                    <w:bottom w:val="single" w:sz="4" w:space="0" w:color="auto"/>
                    <w:right w:val="single" w:sz="4" w:space="0" w:color="auto"/>
                  </w:tcBorders>
                  <w:vAlign w:val="center"/>
                  <w:hideMark/>
                </w:tcPr>
                <w:p w:rsidR="00046FE2" w:rsidRPr="004C7C34" w:rsidRDefault="00046FE2" w:rsidP="00567CB4">
                  <w:pPr>
                    <w:spacing w:line="225" w:lineRule="atLeast"/>
                    <w:jc w:val="center"/>
                    <w:rPr>
                      <w:rFonts w:ascii="Calibri" w:hAnsi="Calibri" w:cs="Arial"/>
                      <w:color w:val="000000"/>
                      <w:sz w:val="22"/>
                      <w:szCs w:val="22"/>
                    </w:rPr>
                  </w:pPr>
                </w:p>
              </w:tc>
              <w:tc>
                <w:tcPr>
                  <w:tcW w:w="870" w:type="dxa"/>
                  <w:tcBorders>
                    <w:top w:val="single" w:sz="4" w:space="0" w:color="auto"/>
                    <w:left w:val="single" w:sz="4" w:space="0" w:color="auto"/>
                    <w:bottom w:val="single" w:sz="4" w:space="0" w:color="auto"/>
                    <w:right w:val="single" w:sz="4" w:space="0" w:color="auto"/>
                  </w:tcBorders>
                  <w:vAlign w:val="center"/>
                  <w:hideMark/>
                </w:tcPr>
                <w:p w:rsidR="00046FE2" w:rsidRPr="00E3575F" w:rsidRDefault="00046FE2" w:rsidP="00567CB4">
                  <w:pPr>
                    <w:spacing w:line="225" w:lineRule="atLeast"/>
                    <w:rPr>
                      <w:rFonts w:ascii="Calibri" w:hAnsi="Calibri" w:cs="Arial"/>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046FE2" w:rsidRPr="00E3575F" w:rsidRDefault="00046FE2" w:rsidP="00567CB4">
                  <w:pPr>
                    <w:spacing w:line="225" w:lineRule="atLeast"/>
                    <w:rPr>
                      <w:rFonts w:ascii="Calibri" w:hAnsi="Calibri" w:cs="Arial"/>
                      <w:color w:val="000000"/>
                      <w:sz w:val="22"/>
                      <w:szCs w:val="22"/>
                    </w:rPr>
                  </w:pPr>
                </w:p>
              </w:tc>
            </w:tr>
          </w:tbl>
          <w:p w:rsidR="00046FE2" w:rsidRPr="004C7C34" w:rsidDel="007225B5" w:rsidRDefault="00046FE2" w:rsidP="00567CB4">
            <w:pPr>
              <w:jc w:val="both"/>
              <w:rPr>
                <w:rFonts w:ascii="Calibri" w:hAnsi="Calibri" w:cs="Arial"/>
                <w:sz w:val="22"/>
                <w:szCs w:val="22"/>
                <w:lang w:val="es-MX"/>
              </w:rPr>
            </w:pPr>
          </w:p>
        </w:tc>
      </w:tr>
      <w:tr w:rsidR="00046FE2" w:rsidRPr="004C7C34" w:rsidDel="007225B5" w:rsidTr="00567CB4">
        <w:trPr>
          <w:trHeight w:val="542"/>
        </w:trPr>
        <w:tc>
          <w:tcPr>
            <w:tcW w:w="2836" w:type="dxa"/>
            <w:vAlign w:val="center"/>
          </w:tcPr>
          <w:p w:rsidR="00046FE2" w:rsidRPr="004C7C34" w:rsidRDefault="00046FE2" w:rsidP="00567CB4">
            <w:pPr>
              <w:ind w:left="252" w:hanging="252"/>
              <w:rPr>
                <w:rFonts w:ascii="Calibri" w:hAnsi="Calibri" w:cs="Arial"/>
                <w:b/>
                <w:sz w:val="22"/>
                <w:szCs w:val="22"/>
                <w:u w:val="words"/>
                <w:lang w:val="es-MX"/>
              </w:rPr>
            </w:pPr>
            <w:r w:rsidRPr="004C7C34">
              <w:rPr>
                <w:rFonts w:ascii="Calibri" w:hAnsi="Calibri" w:cs="Arial"/>
                <w:b/>
                <w:sz w:val="22"/>
                <w:szCs w:val="22"/>
                <w:lang w:val="es-MX"/>
              </w:rPr>
              <w:t>3.5.1 Certificado de disponibilidad Presupuestal</w:t>
            </w:r>
          </w:p>
        </w:tc>
        <w:tc>
          <w:tcPr>
            <w:tcW w:w="7654" w:type="dxa"/>
            <w:gridSpan w:val="4"/>
            <w:vAlign w:val="center"/>
          </w:tcPr>
          <w:p w:rsidR="00046FE2" w:rsidRPr="004C7C34" w:rsidRDefault="00046FE2" w:rsidP="00567CB4">
            <w:pPr>
              <w:jc w:val="both"/>
              <w:rPr>
                <w:rFonts w:ascii="Calibri" w:hAnsi="Calibri" w:cs="Arial"/>
                <w:sz w:val="22"/>
                <w:szCs w:val="22"/>
                <w:lang w:val="es-MX"/>
              </w:rPr>
            </w:pPr>
            <w:r w:rsidRPr="004C7C34">
              <w:rPr>
                <w:rFonts w:ascii="Calibri" w:hAnsi="Calibri" w:cs="Arial"/>
                <w:sz w:val="22"/>
                <w:szCs w:val="22"/>
                <w:lang w:val="es-MX"/>
              </w:rPr>
              <w:t>La contratación, cuenta con el Certificado de Disponibilidad Presupuestal:</w:t>
            </w:r>
          </w:p>
          <w:p w:rsidR="00046FE2" w:rsidRPr="004C7C34" w:rsidRDefault="00046FE2" w:rsidP="00567CB4">
            <w:pPr>
              <w:jc w:val="both"/>
              <w:rPr>
                <w:rFonts w:ascii="Calibri" w:hAnsi="Calibri" w:cs="Arial"/>
                <w:sz w:val="22"/>
                <w:szCs w:val="22"/>
                <w:lang w:val="es-MX"/>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984"/>
              <w:gridCol w:w="2283"/>
            </w:tblGrid>
            <w:tr w:rsidR="00046FE2" w:rsidRPr="00E3575F" w:rsidTr="00567CB4">
              <w:trPr>
                <w:trHeight w:val="185"/>
              </w:trPr>
              <w:tc>
                <w:tcPr>
                  <w:tcW w:w="1984" w:type="dxa"/>
                  <w:shd w:val="clear" w:color="auto" w:fill="auto"/>
                </w:tcPr>
                <w:p w:rsidR="00046FE2" w:rsidRPr="00E3575F" w:rsidRDefault="00046FE2" w:rsidP="00567CB4">
                  <w:pPr>
                    <w:rPr>
                      <w:rFonts w:ascii="Calibri" w:hAnsi="Calibri" w:cs="Arial"/>
                      <w:sz w:val="22"/>
                      <w:szCs w:val="22"/>
                      <w:lang w:val="es-MX"/>
                    </w:rPr>
                  </w:pPr>
                  <w:r w:rsidRPr="00E3575F">
                    <w:rPr>
                      <w:rFonts w:ascii="Calibri" w:hAnsi="Calibri" w:cs="Arial"/>
                      <w:sz w:val="22"/>
                      <w:szCs w:val="22"/>
                      <w:lang w:val="es-MX"/>
                    </w:rPr>
                    <w:t>Número:</w:t>
                  </w:r>
                </w:p>
              </w:tc>
              <w:tc>
                <w:tcPr>
                  <w:tcW w:w="2283" w:type="dxa"/>
                  <w:shd w:val="clear" w:color="auto" w:fill="auto"/>
                </w:tcPr>
                <w:p w:rsidR="00046FE2" w:rsidRPr="00E3575F" w:rsidRDefault="00046FE2" w:rsidP="00495282">
                  <w:pPr>
                    <w:jc w:val="right"/>
                    <w:rPr>
                      <w:rFonts w:ascii="Calibri" w:hAnsi="Calibri" w:cs="Arial"/>
                      <w:sz w:val="22"/>
                      <w:szCs w:val="22"/>
                      <w:lang w:val="es-MX"/>
                    </w:rPr>
                  </w:pPr>
                  <w:r w:rsidRPr="00E3575F">
                    <w:rPr>
                      <w:rFonts w:ascii="Calibri" w:hAnsi="Calibri" w:cs="Arial"/>
                      <w:sz w:val="22"/>
                      <w:szCs w:val="22"/>
                      <w:lang w:val="es-MX"/>
                    </w:rPr>
                    <w:t>20140</w:t>
                  </w:r>
                  <w:r w:rsidR="00DB579E" w:rsidRPr="00E3575F">
                    <w:rPr>
                      <w:rFonts w:ascii="Calibri" w:hAnsi="Calibri" w:cs="Arial"/>
                      <w:sz w:val="22"/>
                      <w:szCs w:val="22"/>
                      <w:lang w:val="es-MX"/>
                    </w:rPr>
                    <w:t>2</w:t>
                  </w:r>
                  <w:r w:rsidR="00495282">
                    <w:rPr>
                      <w:rFonts w:ascii="Calibri" w:hAnsi="Calibri" w:cs="Arial"/>
                      <w:sz w:val="22"/>
                      <w:szCs w:val="22"/>
                      <w:lang w:val="es-MX"/>
                    </w:rPr>
                    <w:t>4</w:t>
                  </w:r>
                </w:p>
              </w:tc>
            </w:tr>
            <w:tr w:rsidR="00046FE2" w:rsidRPr="00E3575F" w:rsidTr="00567CB4">
              <w:trPr>
                <w:trHeight w:val="207"/>
              </w:trPr>
              <w:tc>
                <w:tcPr>
                  <w:tcW w:w="1984" w:type="dxa"/>
                  <w:shd w:val="clear" w:color="auto" w:fill="auto"/>
                </w:tcPr>
                <w:p w:rsidR="00046FE2" w:rsidRPr="00E3575F" w:rsidRDefault="00046FE2" w:rsidP="00567CB4">
                  <w:pPr>
                    <w:rPr>
                      <w:rFonts w:ascii="Calibri" w:hAnsi="Calibri" w:cs="Arial"/>
                      <w:sz w:val="22"/>
                      <w:szCs w:val="22"/>
                      <w:lang w:val="es-MX"/>
                    </w:rPr>
                  </w:pPr>
                  <w:r w:rsidRPr="00E3575F">
                    <w:rPr>
                      <w:rFonts w:ascii="Calibri" w:hAnsi="Calibri" w:cs="Arial"/>
                      <w:sz w:val="22"/>
                      <w:szCs w:val="22"/>
                      <w:lang w:val="es-MX"/>
                    </w:rPr>
                    <w:t>Valor:</w:t>
                  </w:r>
                </w:p>
              </w:tc>
              <w:tc>
                <w:tcPr>
                  <w:tcW w:w="2283" w:type="dxa"/>
                  <w:shd w:val="clear" w:color="auto" w:fill="auto"/>
                </w:tcPr>
                <w:p w:rsidR="00046FE2" w:rsidRPr="00E3575F" w:rsidRDefault="00495282" w:rsidP="00495282">
                  <w:pPr>
                    <w:jc w:val="right"/>
                    <w:rPr>
                      <w:rFonts w:ascii="Calibri" w:hAnsi="Calibri" w:cs="Arial"/>
                      <w:sz w:val="22"/>
                      <w:szCs w:val="22"/>
                      <w:lang w:val="es-MX"/>
                    </w:rPr>
                  </w:pPr>
                  <w:r>
                    <w:rPr>
                      <w:rFonts w:ascii="Calibri" w:eastAsia="Calibri" w:hAnsi="Calibri" w:cs="Arial"/>
                      <w:sz w:val="22"/>
                      <w:szCs w:val="22"/>
                    </w:rPr>
                    <w:t>7.700.000</w:t>
                  </w:r>
                  <w:r w:rsidRPr="00E3575F">
                    <w:rPr>
                      <w:rFonts w:ascii="Calibri" w:eastAsia="Calibri" w:hAnsi="Calibri" w:cs="Arial"/>
                      <w:sz w:val="22"/>
                      <w:szCs w:val="22"/>
                    </w:rPr>
                    <w:t>.oo</w:t>
                  </w:r>
                </w:p>
              </w:tc>
            </w:tr>
            <w:tr w:rsidR="00046FE2" w:rsidRPr="00E3575F" w:rsidTr="00567CB4">
              <w:trPr>
                <w:trHeight w:val="225"/>
              </w:trPr>
              <w:tc>
                <w:tcPr>
                  <w:tcW w:w="1984" w:type="dxa"/>
                  <w:shd w:val="clear" w:color="auto" w:fill="auto"/>
                </w:tcPr>
                <w:p w:rsidR="00046FE2" w:rsidRPr="00E3575F" w:rsidRDefault="00046FE2" w:rsidP="00567CB4">
                  <w:pPr>
                    <w:rPr>
                      <w:rFonts w:ascii="Calibri" w:hAnsi="Calibri" w:cs="Arial"/>
                      <w:sz w:val="22"/>
                      <w:szCs w:val="22"/>
                      <w:lang w:val="es-MX"/>
                    </w:rPr>
                  </w:pPr>
                  <w:r w:rsidRPr="00E3575F">
                    <w:rPr>
                      <w:rFonts w:ascii="Calibri" w:hAnsi="Calibri" w:cs="Arial"/>
                      <w:sz w:val="22"/>
                      <w:szCs w:val="22"/>
                      <w:lang w:val="es-MX"/>
                    </w:rPr>
                    <w:t xml:space="preserve">Autorizados por </w:t>
                  </w:r>
                </w:p>
              </w:tc>
              <w:tc>
                <w:tcPr>
                  <w:tcW w:w="2283" w:type="dxa"/>
                  <w:shd w:val="clear" w:color="auto" w:fill="auto"/>
                </w:tcPr>
                <w:p w:rsidR="00046FE2" w:rsidRPr="00E3575F" w:rsidRDefault="00046FE2" w:rsidP="00567CB4">
                  <w:pPr>
                    <w:jc w:val="center"/>
                    <w:rPr>
                      <w:rFonts w:ascii="Calibri" w:hAnsi="Calibri" w:cs="Arial"/>
                      <w:sz w:val="22"/>
                      <w:szCs w:val="22"/>
                      <w:lang w:val="es-MX"/>
                    </w:rPr>
                  </w:pPr>
                  <w:r w:rsidRPr="00E3575F">
                    <w:rPr>
                      <w:rFonts w:ascii="Calibri" w:hAnsi="Calibri" w:cs="Arial"/>
                      <w:sz w:val="22"/>
                      <w:szCs w:val="22"/>
                      <w:lang w:val="es-MX"/>
                    </w:rPr>
                    <w:t>RECTORÍA</w:t>
                  </w:r>
                </w:p>
              </w:tc>
            </w:tr>
          </w:tbl>
          <w:p w:rsidR="00046FE2" w:rsidRPr="004C7C34" w:rsidRDefault="00046FE2" w:rsidP="00567CB4">
            <w:pPr>
              <w:jc w:val="both"/>
              <w:rPr>
                <w:rFonts w:ascii="Calibri" w:hAnsi="Calibri" w:cs="Arial"/>
                <w:sz w:val="22"/>
                <w:szCs w:val="22"/>
                <w:lang w:val="es-MX"/>
              </w:rPr>
            </w:pPr>
          </w:p>
        </w:tc>
      </w:tr>
      <w:tr w:rsidR="00046FE2" w:rsidRPr="004C7C34" w:rsidDel="007225B5" w:rsidTr="00567CB4">
        <w:trPr>
          <w:trHeight w:val="542"/>
        </w:trPr>
        <w:tc>
          <w:tcPr>
            <w:tcW w:w="2836" w:type="dxa"/>
            <w:vAlign w:val="center"/>
          </w:tcPr>
          <w:p w:rsidR="00046FE2" w:rsidRPr="004C7C34" w:rsidRDefault="00046FE2" w:rsidP="00567CB4">
            <w:pPr>
              <w:ind w:left="252" w:hanging="252"/>
              <w:rPr>
                <w:rFonts w:ascii="Calibri" w:hAnsi="Calibri" w:cs="Arial"/>
                <w:b/>
                <w:sz w:val="22"/>
                <w:szCs w:val="22"/>
                <w:lang w:val="es-MX"/>
              </w:rPr>
            </w:pPr>
            <w:r w:rsidRPr="004C7C34">
              <w:rPr>
                <w:rFonts w:ascii="Calibri" w:hAnsi="Calibri" w:cs="Arial"/>
                <w:b/>
                <w:sz w:val="22"/>
                <w:szCs w:val="22"/>
                <w:lang w:val="es-MX"/>
              </w:rPr>
              <w:t>3.5.2 Forma de Pago del Contrato</w:t>
            </w:r>
          </w:p>
        </w:tc>
        <w:tc>
          <w:tcPr>
            <w:tcW w:w="7654" w:type="dxa"/>
            <w:gridSpan w:val="4"/>
            <w:vAlign w:val="center"/>
          </w:tcPr>
          <w:p w:rsidR="00046FE2" w:rsidRPr="004C7C34" w:rsidRDefault="00046FE2" w:rsidP="00567CB4">
            <w:pPr>
              <w:jc w:val="both"/>
              <w:rPr>
                <w:rFonts w:ascii="Calibri" w:hAnsi="Calibri" w:cs="Arial"/>
                <w:bCs/>
                <w:iCs/>
                <w:sz w:val="22"/>
                <w:szCs w:val="22"/>
                <w:lang w:val="es-MX" w:eastAsia="en-US"/>
              </w:rPr>
            </w:pPr>
            <w:r w:rsidRPr="004C7C34">
              <w:rPr>
                <w:rFonts w:ascii="Calibri" w:hAnsi="Calibri" w:cs="Arial"/>
                <w:bCs/>
                <w:iCs/>
                <w:sz w:val="22"/>
                <w:szCs w:val="22"/>
                <w:lang w:val="es-MX" w:eastAsia="en-US"/>
              </w:rPr>
              <w:t>La forma de pago del contrato. Será la siguiente:</w:t>
            </w:r>
          </w:p>
          <w:p w:rsidR="00046FE2" w:rsidRPr="004C7C34" w:rsidRDefault="00046FE2" w:rsidP="00567CB4">
            <w:pPr>
              <w:jc w:val="both"/>
              <w:rPr>
                <w:rFonts w:ascii="Calibri" w:hAnsi="Calibri" w:cs="Arial"/>
                <w:bCs/>
                <w:iCs/>
                <w:sz w:val="22"/>
                <w:szCs w:val="22"/>
                <w:lang w:val="es-MX" w:eastAsia="en-US"/>
              </w:rPr>
            </w:pPr>
          </w:p>
          <w:p w:rsidR="00046FE2" w:rsidRPr="004C7C34" w:rsidRDefault="00046FE2" w:rsidP="00567CB4">
            <w:pPr>
              <w:jc w:val="both"/>
              <w:rPr>
                <w:rFonts w:ascii="Calibri" w:hAnsi="Calibri" w:cs="Arial"/>
                <w:bCs/>
                <w:iCs/>
                <w:sz w:val="22"/>
                <w:szCs w:val="22"/>
                <w:lang w:eastAsia="en-US"/>
              </w:rPr>
            </w:pPr>
            <w:r w:rsidRPr="003A10C8">
              <w:rPr>
                <w:rFonts w:ascii="Calibri" w:hAnsi="Calibri" w:cs="Arial"/>
                <w:bCs/>
                <w:iCs/>
                <w:sz w:val="22"/>
                <w:szCs w:val="22"/>
                <w:lang w:eastAsia="en-US"/>
              </w:rPr>
              <w:t xml:space="preserve">La </w:t>
            </w:r>
            <w:r w:rsidR="009C675B" w:rsidRPr="003A10C8">
              <w:rPr>
                <w:rFonts w:ascii="Calibri" w:hAnsi="Calibri" w:cs="Arial"/>
                <w:bCs/>
                <w:iCs/>
                <w:sz w:val="22"/>
                <w:szCs w:val="22"/>
                <w:lang w:eastAsia="en-US"/>
              </w:rPr>
              <w:t>INSTITUCIÓN</w:t>
            </w:r>
            <w:r w:rsidRPr="003A10C8">
              <w:rPr>
                <w:rFonts w:ascii="Calibri" w:hAnsi="Calibri" w:cs="Arial"/>
                <w:bCs/>
                <w:iCs/>
                <w:sz w:val="22"/>
                <w:szCs w:val="22"/>
                <w:lang w:eastAsia="en-US"/>
              </w:rPr>
              <w:t xml:space="preserve"> EDUCATIVA LICEO NACIONAL, pagará al contratista, en periodos mensuales vencidos dentro de los </w:t>
            </w:r>
            <w:r w:rsidRPr="00515977">
              <w:rPr>
                <w:rFonts w:ascii="Calibri" w:hAnsi="Calibri" w:cs="Arial"/>
                <w:bCs/>
                <w:iCs/>
                <w:sz w:val="22"/>
                <w:szCs w:val="22"/>
                <w:lang w:eastAsia="en-US"/>
              </w:rPr>
              <w:t>TRES (3</w:t>
            </w:r>
            <w:r w:rsidRPr="003A10C8">
              <w:rPr>
                <w:rFonts w:ascii="Calibri" w:hAnsi="Calibri" w:cs="Arial"/>
                <w:bCs/>
                <w:iCs/>
                <w:sz w:val="22"/>
                <w:szCs w:val="22"/>
                <w:lang w:eastAsia="en-US"/>
              </w:rPr>
              <w:t>) días siguientes a la fecha de presentación de la factura</w:t>
            </w:r>
            <w:r w:rsidR="00CE5F2B">
              <w:rPr>
                <w:rFonts w:ascii="Calibri" w:hAnsi="Calibri" w:cs="Arial"/>
                <w:bCs/>
                <w:iCs/>
                <w:sz w:val="22"/>
                <w:szCs w:val="22"/>
                <w:lang w:eastAsia="en-US"/>
              </w:rPr>
              <w:t xml:space="preserve"> o documento equivalente</w:t>
            </w:r>
            <w:r w:rsidRPr="003A10C8">
              <w:rPr>
                <w:rFonts w:ascii="Calibri" w:hAnsi="Calibri" w:cs="Arial"/>
                <w:bCs/>
                <w:iCs/>
                <w:sz w:val="22"/>
                <w:szCs w:val="22"/>
                <w:lang w:eastAsia="en-US"/>
              </w:rPr>
              <w:t>, en las condiciones pactadas</w:t>
            </w:r>
            <w:r w:rsidRPr="004C7C34">
              <w:rPr>
                <w:rFonts w:ascii="Calibri" w:hAnsi="Calibri" w:cs="Arial"/>
                <w:bCs/>
                <w:iCs/>
                <w:sz w:val="22"/>
                <w:szCs w:val="22"/>
                <w:lang w:eastAsia="en-US"/>
              </w:rPr>
              <w:t xml:space="preserve"> en el respectivo contrato. Adicionalmente, el contratista, deberá acreditar cada vez que solicite el pago, que se encuentra al día con los pagos al Sistema Integral de Seguridad Social y </w:t>
            </w:r>
            <w:r w:rsidRPr="004C7C34">
              <w:rPr>
                <w:rFonts w:ascii="Calibri" w:hAnsi="Calibri" w:cs="Arial"/>
                <w:bCs/>
                <w:iCs/>
                <w:sz w:val="22"/>
                <w:szCs w:val="22"/>
                <w:lang w:eastAsia="en-US"/>
              </w:rPr>
              <w:lastRenderedPageBreak/>
              <w:t xml:space="preserve">aportes parafiscales. </w:t>
            </w:r>
          </w:p>
          <w:p w:rsidR="00046FE2" w:rsidRPr="004C7C34" w:rsidRDefault="00046FE2" w:rsidP="00567CB4">
            <w:pPr>
              <w:jc w:val="both"/>
              <w:rPr>
                <w:rFonts w:ascii="Calibri" w:hAnsi="Calibri" w:cs="Arial"/>
                <w:bCs/>
                <w:iCs/>
                <w:sz w:val="22"/>
                <w:szCs w:val="22"/>
                <w:lang w:val="es-MX" w:eastAsia="en-US"/>
              </w:rPr>
            </w:pPr>
          </w:p>
        </w:tc>
      </w:tr>
      <w:tr w:rsidR="00046FE2" w:rsidRPr="004C7C34" w:rsidTr="00567CB4">
        <w:trPr>
          <w:trHeight w:val="531"/>
        </w:trPr>
        <w:tc>
          <w:tcPr>
            <w:tcW w:w="10490" w:type="dxa"/>
            <w:gridSpan w:val="5"/>
            <w:tcBorders>
              <w:bottom w:val="single" w:sz="4" w:space="0" w:color="auto"/>
            </w:tcBorders>
            <w:shd w:val="clear" w:color="auto" w:fill="B8CCE4"/>
            <w:vAlign w:val="center"/>
          </w:tcPr>
          <w:p w:rsidR="00046FE2" w:rsidRPr="004C7C34" w:rsidRDefault="00046FE2" w:rsidP="00567CB4">
            <w:pPr>
              <w:rPr>
                <w:rFonts w:ascii="Calibri" w:hAnsi="Calibri" w:cs="Arial"/>
                <w:sz w:val="22"/>
                <w:szCs w:val="22"/>
                <w:lang w:val="es-MX"/>
              </w:rPr>
            </w:pPr>
            <w:r w:rsidRPr="004C7C34">
              <w:rPr>
                <w:rFonts w:ascii="Calibri" w:hAnsi="Calibri" w:cs="Arial"/>
                <w:b/>
                <w:sz w:val="22"/>
                <w:szCs w:val="22"/>
                <w:shd w:val="clear" w:color="auto" w:fill="B8CCE4"/>
                <w:lang w:val="es-MX"/>
              </w:rPr>
              <w:lastRenderedPageBreak/>
              <w:t xml:space="preserve">3.6. </w:t>
            </w:r>
            <w:r w:rsidRPr="004C7C34">
              <w:rPr>
                <w:rFonts w:ascii="Calibri" w:hAnsi="Calibri" w:cs="Arial"/>
                <w:b/>
                <w:sz w:val="22"/>
                <w:szCs w:val="22"/>
                <w:shd w:val="clear" w:color="auto" w:fill="B8CCE4"/>
              </w:rPr>
              <w:t>CRITERIOS PARA SELECCIONAR LA OFERTA MÁS FAVORABLE</w:t>
            </w:r>
            <w:r w:rsidRPr="004C7C34">
              <w:rPr>
                <w:rFonts w:ascii="Calibri" w:hAnsi="Calibri" w:cs="Arial"/>
                <w:b/>
                <w:sz w:val="22"/>
                <w:szCs w:val="22"/>
                <w:lang w:val="es-MX"/>
              </w:rPr>
              <w:t xml:space="preserve"> </w:t>
            </w:r>
          </w:p>
        </w:tc>
      </w:tr>
      <w:tr w:rsidR="00046FE2" w:rsidRPr="004C7C34" w:rsidTr="00567CB4">
        <w:trPr>
          <w:trHeight w:val="762"/>
        </w:trPr>
        <w:tc>
          <w:tcPr>
            <w:tcW w:w="10490" w:type="dxa"/>
            <w:gridSpan w:val="5"/>
            <w:vAlign w:val="center"/>
          </w:tcPr>
          <w:p w:rsidR="00046FE2" w:rsidRPr="004C7C34" w:rsidRDefault="00046FE2" w:rsidP="00567CB4">
            <w:pPr>
              <w:ind w:left="252" w:hanging="252"/>
              <w:rPr>
                <w:rFonts w:ascii="Calibri" w:hAnsi="Calibri" w:cs="Arial"/>
                <w:b/>
                <w:sz w:val="22"/>
                <w:szCs w:val="22"/>
                <w:lang w:val="es-MX"/>
              </w:rPr>
            </w:pPr>
            <w:r w:rsidRPr="004C7C34">
              <w:rPr>
                <w:rFonts w:ascii="Calibri" w:hAnsi="Calibri" w:cs="Arial"/>
                <w:b/>
                <w:sz w:val="22"/>
                <w:szCs w:val="22"/>
                <w:lang w:val="es-MX"/>
              </w:rPr>
              <w:t>3.6.1 Requisitos Habilitantes.</w:t>
            </w:r>
          </w:p>
          <w:p w:rsidR="00046FE2" w:rsidRPr="004C7C34" w:rsidRDefault="00046FE2" w:rsidP="00567CB4">
            <w:pPr>
              <w:pStyle w:val="Textoindependiente"/>
              <w:rPr>
                <w:rFonts w:ascii="Calibri" w:hAnsi="Calibri"/>
                <w:sz w:val="22"/>
                <w:szCs w:val="22"/>
              </w:rPr>
            </w:pPr>
          </w:p>
          <w:p w:rsidR="00046FE2" w:rsidRDefault="00046FE2" w:rsidP="00567CB4">
            <w:pPr>
              <w:pStyle w:val="Textoindependiente"/>
              <w:rPr>
                <w:rFonts w:ascii="Calibri" w:hAnsi="Calibri"/>
                <w:bCs/>
                <w:sz w:val="22"/>
                <w:szCs w:val="22"/>
              </w:rPr>
            </w:pPr>
            <w:r w:rsidRPr="004C7C34">
              <w:rPr>
                <w:rFonts w:ascii="Calibri" w:hAnsi="Calibri"/>
                <w:sz w:val="22"/>
                <w:szCs w:val="22"/>
              </w:rPr>
              <w:t xml:space="preserve"> </w:t>
            </w:r>
            <w:r w:rsidRPr="004C7C34">
              <w:rPr>
                <w:rFonts w:ascii="Calibri" w:hAnsi="Calibri"/>
                <w:bCs/>
                <w:sz w:val="22"/>
                <w:szCs w:val="22"/>
              </w:rPr>
              <w:t>Para este proceso, los requisitos habilitantes, que se exigirán serán los siguientes:</w:t>
            </w:r>
          </w:p>
          <w:p w:rsidR="00046FE2" w:rsidRPr="004C7C34" w:rsidRDefault="00046FE2" w:rsidP="00567CB4">
            <w:pPr>
              <w:pStyle w:val="Textoindependiente"/>
              <w:rPr>
                <w:rFonts w:ascii="Calibri" w:hAnsi="Calibri"/>
                <w:color w:val="000000"/>
                <w:sz w:val="22"/>
                <w:szCs w:val="22"/>
              </w:rPr>
            </w:pPr>
          </w:p>
        </w:tc>
      </w:tr>
      <w:tr w:rsidR="00046FE2" w:rsidRPr="004C7C34" w:rsidTr="00567CB4">
        <w:trPr>
          <w:trHeight w:val="578"/>
        </w:trPr>
        <w:tc>
          <w:tcPr>
            <w:tcW w:w="2978" w:type="dxa"/>
            <w:gridSpan w:val="3"/>
            <w:vAlign w:val="center"/>
          </w:tcPr>
          <w:p w:rsidR="00046FE2" w:rsidRPr="004C7C34" w:rsidRDefault="00046FE2" w:rsidP="00567CB4">
            <w:pPr>
              <w:ind w:left="716" w:hanging="716"/>
              <w:rPr>
                <w:rFonts w:ascii="Calibri" w:hAnsi="Calibri" w:cs="Arial"/>
                <w:b/>
                <w:sz w:val="22"/>
                <w:szCs w:val="22"/>
                <w:lang w:val="es-MX"/>
              </w:rPr>
            </w:pPr>
            <w:r w:rsidRPr="004C7C34">
              <w:rPr>
                <w:rFonts w:ascii="Calibri" w:hAnsi="Calibri" w:cs="Arial"/>
                <w:b/>
                <w:sz w:val="22"/>
                <w:szCs w:val="22"/>
                <w:lang w:val="es-MX"/>
              </w:rPr>
              <w:t>3.6.1.1 Capacidad Jurídica</w:t>
            </w:r>
            <w:r>
              <w:rPr>
                <w:rFonts w:ascii="Calibri" w:hAnsi="Calibri" w:cs="Arial"/>
                <w:b/>
                <w:sz w:val="22"/>
                <w:szCs w:val="22"/>
                <w:lang w:val="es-MX"/>
              </w:rPr>
              <w:t xml:space="preserve"> y Técnica </w:t>
            </w:r>
          </w:p>
        </w:tc>
        <w:tc>
          <w:tcPr>
            <w:tcW w:w="7512" w:type="dxa"/>
            <w:gridSpan w:val="2"/>
            <w:vAlign w:val="center"/>
          </w:tcPr>
          <w:p w:rsidR="00E24B5E" w:rsidRPr="00E24B5E" w:rsidRDefault="00046FE2" w:rsidP="0058307F">
            <w:pPr>
              <w:pStyle w:val="Textoindependiente"/>
              <w:numPr>
                <w:ilvl w:val="0"/>
                <w:numId w:val="15"/>
              </w:numPr>
              <w:autoSpaceDE w:val="0"/>
              <w:autoSpaceDN w:val="0"/>
              <w:adjustRightInd w:val="0"/>
              <w:spacing w:after="120"/>
              <w:rPr>
                <w:bCs/>
                <w:noProof/>
              </w:rPr>
            </w:pPr>
            <w:r w:rsidRPr="00E24B5E">
              <w:rPr>
                <w:rFonts w:ascii="Calibri" w:hAnsi="Calibri"/>
                <w:bCs/>
                <w:noProof/>
                <w:sz w:val="22"/>
                <w:szCs w:val="22"/>
              </w:rPr>
              <w:t>Carta de presentación de la propuesta suscrita por el proponente o rep</w:t>
            </w:r>
            <w:r w:rsidR="004C2B7C" w:rsidRPr="00E24B5E">
              <w:rPr>
                <w:rFonts w:ascii="Calibri" w:hAnsi="Calibri"/>
                <w:bCs/>
                <w:noProof/>
                <w:sz w:val="22"/>
                <w:szCs w:val="22"/>
              </w:rPr>
              <w:t xml:space="preserve">resentante legal del proponente e </w:t>
            </w:r>
            <w:r w:rsidR="001372C6" w:rsidRPr="00E24B5E">
              <w:rPr>
                <w:rFonts w:ascii="Arial Narrow" w:hAnsi="Arial Narrow"/>
                <w:color w:val="000000"/>
              </w:rPr>
              <w:t xml:space="preserve">Inexistencia inhabilidades e incompatibilidades. </w:t>
            </w:r>
            <w:r w:rsidR="001372C6" w:rsidRPr="00E24B5E">
              <w:rPr>
                <w:rFonts w:ascii="Arial Narrow" w:hAnsi="Arial Narrow"/>
                <w:b/>
                <w:color w:val="000000"/>
              </w:rPr>
              <w:t xml:space="preserve">No encontrarse incurso de ninguna causal de inhabilidad e incompatibilidad que trata los articulo 8 y 9 de la ley 80 de 1993 </w:t>
            </w:r>
            <w:r w:rsidR="00CE5F2B" w:rsidRPr="00E24B5E">
              <w:rPr>
                <w:rFonts w:ascii="Arial Narrow" w:hAnsi="Arial Narrow"/>
                <w:b/>
                <w:color w:val="000000"/>
              </w:rPr>
              <w:t>(formato anexo)</w:t>
            </w:r>
            <w:r w:rsidR="00E24B5E" w:rsidRPr="00E24B5E">
              <w:rPr>
                <w:rFonts w:ascii="Arial Narrow" w:hAnsi="Arial Narrow"/>
                <w:b/>
                <w:color w:val="000000"/>
              </w:rPr>
              <w:t>.</w:t>
            </w:r>
          </w:p>
          <w:p w:rsidR="00046FE2" w:rsidRPr="00E24B5E" w:rsidRDefault="00046FE2" w:rsidP="0058307F">
            <w:pPr>
              <w:pStyle w:val="Textoindependiente"/>
              <w:numPr>
                <w:ilvl w:val="0"/>
                <w:numId w:val="15"/>
              </w:numPr>
              <w:autoSpaceDE w:val="0"/>
              <w:autoSpaceDN w:val="0"/>
              <w:adjustRightInd w:val="0"/>
              <w:spacing w:after="120"/>
              <w:rPr>
                <w:bCs/>
                <w:noProof/>
              </w:rPr>
            </w:pPr>
            <w:r w:rsidRPr="00E24B5E">
              <w:rPr>
                <w:bCs/>
                <w:noProof/>
              </w:rPr>
              <w:t>Copia de Cédula de Ciudadanía si el proponente es persona natural y Certificado de Existencia y Representación Legal  expedido por la Cámara de Comercio, si es persona jurídica.</w:t>
            </w:r>
          </w:p>
          <w:p w:rsidR="009C675B" w:rsidRPr="00515977" w:rsidRDefault="009C675B" w:rsidP="009C675B">
            <w:pPr>
              <w:pStyle w:val="Prrafodelista"/>
              <w:numPr>
                <w:ilvl w:val="0"/>
                <w:numId w:val="15"/>
              </w:numPr>
              <w:jc w:val="both"/>
              <w:outlineLvl w:val="0"/>
              <w:rPr>
                <w:rFonts w:ascii="Arial" w:hAnsi="Arial" w:cs="Arial"/>
                <w:sz w:val="24"/>
                <w:szCs w:val="24"/>
              </w:rPr>
            </w:pPr>
            <w:r w:rsidRPr="00515977">
              <w:rPr>
                <w:rFonts w:ascii="Arial" w:hAnsi="Arial" w:cs="Arial"/>
                <w:sz w:val="24"/>
                <w:szCs w:val="24"/>
              </w:rPr>
              <w:t>Fotocopia de Libreta Militar del Representante Legal (Masculino menor de 50 años).</w:t>
            </w:r>
          </w:p>
          <w:p w:rsidR="00046FE2" w:rsidRPr="00515977" w:rsidRDefault="00046FE2" w:rsidP="00567CB4">
            <w:pPr>
              <w:pStyle w:val="Default"/>
              <w:numPr>
                <w:ilvl w:val="0"/>
                <w:numId w:val="15"/>
              </w:numPr>
              <w:jc w:val="both"/>
            </w:pPr>
            <w:r w:rsidRPr="00515977">
              <w:t>Documento de constitución de Consorcio o Unión temporal</w:t>
            </w:r>
            <w:r w:rsidR="009C675B" w:rsidRPr="00515977">
              <w:t xml:space="preserve"> (si es el caso)</w:t>
            </w:r>
            <w:r w:rsidRPr="00515977">
              <w:t xml:space="preserve">. </w:t>
            </w:r>
          </w:p>
          <w:p w:rsidR="00046FE2" w:rsidRPr="00515977" w:rsidRDefault="00046FE2" w:rsidP="00567CB4">
            <w:pPr>
              <w:pStyle w:val="Default"/>
              <w:ind w:left="360"/>
              <w:jc w:val="both"/>
            </w:pPr>
          </w:p>
          <w:p w:rsidR="00046FE2" w:rsidRPr="00515977" w:rsidRDefault="00046FE2" w:rsidP="00567CB4">
            <w:pPr>
              <w:pStyle w:val="Textoindependiente"/>
              <w:numPr>
                <w:ilvl w:val="0"/>
                <w:numId w:val="15"/>
              </w:numPr>
              <w:spacing w:after="120"/>
              <w:rPr>
                <w:bCs/>
                <w:noProof/>
              </w:rPr>
            </w:pPr>
            <w:r w:rsidRPr="00515977">
              <w:rPr>
                <w:bCs/>
                <w:noProof/>
              </w:rPr>
              <w:t>Garantía de seriedad de la propuesta.</w:t>
            </w:r>
          </w:p>
          <w:p w:rsidR="00046FE2" w:rsidRPr="00515977" w:rsidRDefault="00046FE2" w:rsidP="00567CB4">
            <w:pPr>
              <w:pStyle w:val="Textoindependiente"/>
              <w:numPr>
                <w:ilvl w:val="0"/>
                <w:numId w:val="15"/>
              </w:numPr>
              <w:spacing w:after="120"/>
              <w:rPr>
                <w:bCs/>
                <w:noProof/>
              </w:rPr>
            </w:pPr>
            <w:r w:rsidRPr="00515977">
              <w:rPr>
                <w:bCs/>
                <w:noProof/>
              </w:rPr>
              <w:t>Certificación de cumplimiento de obligaciones con los sistemas generales de seguridad social integral y aportes parafiscales.</w:t>
            </w:r>
          </w:p>
          <w:p w:rsidR="00046FE2" w:rsidRPr="00515977" w:rsidRDefault="00046FE2" w:rsidP="00567CB4">
            <w:pPr>
              <w:pStyle w:val="Textoindependiente"/>
              <w:numPr>
                <w:ilvl w:val="0"/>
                <w:numId w:val="15"/>
              </w:numPr>
              <w:spacing w:after="120"/>
              <w:rPr>
                <w:bCs/>
                <w:noProof/>
              </w:rPr>
            </w:pPr>
            <w:r w:rsidRPr="00515977">
              <w:rPr>
                <w:bCs/>
                <w:noProof/>
              </w:rPr>
              <w:t>Registro Unico Tributario de la DIAN (RUT).</w:t>
            </w:r>
          </w:p>
          <w:p w:rsidR="00046FE2" w:rsidRPr="00515977" w:rsidRDefault="00046FE2" w:rsidP="00567CB4">
            <w:pPr>
              <w:pStyle w:val="Textoindependiente"/>
              <w:numPr>
                <w:ilvl w:val="0"/>
                <w:numId w:val="15"/>
              </w:numPr>
              <w:spacing w:after="120"/>
              <w:rPr>
                <w:bCs/>
                <w:noProof/>
              </w:rPr>
            </w:pPr>
            <w:r w:rsidRPr="00515977">
              <w:rPr>
                <w:bCs/>
                <w:noProof/>
              </w:rPr>
              <w:t xml:space="preserve">Certificado de Antecedentes Disciplinarios expedido por la Procuraduría General de la Nación. </w:t>
            </w:r>
          </w:p>
          <w:p w:rsidR="00046FE2" w:rsidRPr="00515977" w:rsidRDefault="00046FE2" w:rsidP="00567CB4">
            <w:pPr>
              <w:pStyle w:val="Textoindependiente"/>
              <w:numPr>
                <w:ilvl w:val="0"/>
                <w:numId w:val="15"/>
              </w:numPr>
              <w:spacing w:after="120"/>
              <w:rPr>
                <w:bCs/>
                <w:noProof/>
              </w:rPr>
            </w:pPr>
            <w:r w:rsidRPr="00515977">
              <w:rPr>
                <w:bCs/>
                <w:noProof/>
              </w:rPr>
              <w:t>Certificado de no reportado en el Boletín de Responsables Fiscales expedido por la Contraloría General de la República.</w:t>
            </w:r>
          </w:p>
          <w:p w:rsidR="00C24220" w:rsidRPr="00515977" w:rsidRDefault="00C24220" w:rsidP="00C24220">
            <w:pPr>
              <w:pStyle w:val="Prrafodelista"/>
              <w:numPr>
                <w:ilvl w:val="0"/>
                <w:numId w:val="15"/>
              </w:numPr>
              <w:autoSpaceDE w:val="0"/>
              <w:autoSpaceDN w:val="0"/>
              <w:adjustRightInd w:val="0"/>
              <w:spacing w:after="120"/>
              <w:jc w:val="both"/>
              <w:rPr>
                <w:rFonts w:ascii="Arial" w:hAnsi="Arial" w:cs="Arial"/>
                <w:bCs/>
                <w:noProof/>
                <w:sz w:val="24"/>
                <w:szCs w:val="24"/>
              </w:rPr>
            </w:pPr>
            <w:r w:rsidRPr="00515977">
              <w:rPr>
                <w:rFonts w:ascii="Arial" w:eastAsia="Calibri" w:hAnsi="Arial" w:cs="Arial"/>
                <w:color w:val="000000"/>
                <w:sz w:val="24"/>
                <w:szCs w:val="24"/>
                <w:lang w:eastAsia="en-US"/>
              </w:rPr>
              <w:t xml:space="preserve">Certificado de Antecedentes Judiciales expedido por la Policía Nacional </w:t>
            </w:r>
            <w:r w:rsidRPr="00515977">
              <w:rPr>
                <w:rFonts w:ascii="Arial" w:hAnsi="Arial" w:cs="Arial"/>
                <w:b/>
                <w:color w:val="000000"/>
                <w:sz w:val="24"/>
                <w:szCs w:val="24"/>
              </w:rPr>
              <w:t>de la Persona Natural y para el Representante Legal según el caso</w:t>
            </w:r>
          </w:p>
          <w:p w:rsidR="004128ED" w:rsidRPr="00515977" w:rsidRDefault="004128ED" w:rsidP="00567CB4">
            <w:pPr>
              <w:pStyle w:val="Textoindependiente"/>
              <w:numPr>
                <w:ilvl w:val="0"/>
                <w:numId w:val="15"/>
              </w:numPr>
              <w:spacing w:after="120"/>
              <w:rPr>
                <w:bCs/>
                <w:noProof/>
              </w:rPr>
            </w:pPr>
            <w:r w:rsidRPr="00515977">
              <w:t>Formato de Hoja de vida de la Función Pública debidamente diligenciado, con los soportes correspondientes</w:t>
            </w:r>
          </w:p>
          <w:p w:rsidR="00C33AD7" w:rsidRDefault="00046FE2" w:rsidP="00C33AD7">
            <w:pPr>
              <w:pStyle w:val="Textoindependiente"/>
              <w:numPr>
                <w:ilvl w:val="0"/>
                <w:numId w:val="15"/>
              </w:numPr>
              <w:spacing w:after="120"/>
              <w:rPr>
                <w:bCs/>
                <w:noProof/>
                <w:lang w:val="es-CO"/>
              </w:rPr>
            </w:pPr>
            <w:r w:rsidRPr="00515977">
              <w:rPr>
                <w:bCs/>
                <w:noProof/>
                <w:lang w:val="es-CO"/>
              </w:rPr>
              <w:t xml:space="preserve">Las propuestas deberán ser radicadas en  la Ventanilla Única de Correspondencia de LA INSTITUCION EDUCATIVA LICEO NACIONAL, sede principal, ubicada en el municipio de Ibagué, según hora y fecha y hora prevista en el cronograma. Las  propuestas que no se encuentren radicadas en la fecha y hora  </w:t>
            </w:r>
            <w:r w:rsidRPr="00515977">
              <w:rPr>
                <w:bCs/>
                <w:noProof/>
                <w:lang w:val="es-CO"/>
              </w:rPr>
              <w:lastRenderedPageBreak/>
              <w:t>fijada para la recepción  de propuestas, serán  consideradas como propuestas extemporáneas y no serán tenidas  en cuenta (las  propuestas radicadas en otras dependencias o en hora y fecha diferente, tampoco se tendrán en cuenta.</w:t>
            </w:r>
          </w:p>
          <w:p w:rsidR="00C33AD7" w:rsidRPr="00C33AD7" w:rsidRDefault="00C33AD7" w:rsidP="00C33AD7">
            <w:pPr>
              <w:pStyle w:val="Textoindependiente"/>
              <w:numPr>
                <w:ilvl w:val="0"/>
                <w:numId w:val="15"/>
              </w:numPr>
              <w:spacing w:after="120"/>
              <w:rPr>
                <w:bCs/>
                <w:noProof/>
                <w:lang w:val="es-CO"/>
              </w:rPr>
            </w:pPr>
            <w:r w:rsidRPr="00C33AD7">
              <w:t>Acreditar experiencia e idoneidad como instructor de bandas</w:t>
            </w:r>
            <w:r w:rsidRPr="00C33AD7">
              <w:rPr>
                <w:sz w:val="22"/>
                <w:szCs w:val="22"/>
              </w:rPr>
              <w:t>.</w:t>
            </w:r>
          </w:p>
          <w:p w:rsidR="00DB579E" w:rsidRPr="00E3575F" w:rsidRDefault="00DB579E" w:rsidP="00E1195C">
            <w:pPr>
              <w:pStyle w:val="Sinespaciado"/>
              <w:ind w:left="720"/>
              <w:jc w:val="both"/>
              <w:rPr>
                <w:rFonts w:ascii="Arial" w:hAnsi="Arial" w:cs="Arial"/>
              </w:rPr>
            </w:pPr>
            <w:r w:rsidRPr="00E3575F">
              <w:rPr>
                <w:rFonts w:ascii="Arial" w:hAnsi="Arial" w:cs="Arial"/>
                <w:highlight w:val="yellow"/>
              </w:rPr>
              <w:t xml:space="preserve"> </w:t>
            </w:r>
          </w:p>
          <w:p w:rsidR="00046FE2" w:rsidRPr="00515977" w:rsidRDefault="00046FE2" w:rsidP="00567CB4">
            <w:pPr>
              <w:pStyle w:val="Sinespaciado"/>
              <w:jc w:val="both"/>
              <w:rPr>
                <w:rFonts w:ascii="Arial" w:hAnsi="Arial" w:cs="Arial"/>
                <w:color w:val="000000"/>
                <w:sz w:val="24"/>
                <w:szCs w:val="24"/>
                <w:lang w:val="es-VE"/>
              </w:rPr>
            </w:pPr>
            <w:r w:rsidRPr="00515977">
              <w:rPr>
                <w:rFonts w:ascii="Arial" w:hAnsi="Arial" w:cs="Arial"/>
                <w:color w:val="000000"/>
                <w:sz w:val="24"/>
                <w:szCs w:val="24"/>
                <w:lang w:val="es-VE"/>
              </w:rPr>
              <w:t>Se verificará que la documentación presentada por el oferente se ajuste a lo exigido en los pliegos de condiciones, su forma de evaluar es CUMPLE O NO CUMPLE.</w:t>
            </w:r>
          </w:p>
          <w:p w:rsidR="00046FE2" w:rsidRPr="005300BB" w:rsidRDefault="00046FE2" w:rsidP="00567CB4">
            <w:pPr>
              <w:jc w:val="both"/>
              <w:rPr>
                <w:rFonts w:ascii="Calibri" w:hAnsi="Calibri" w:cs="Arial"/>
                <w:sz w:val="22"/>
                <w:szCs w:val="22"/>
                <w:lang w:val="es-VE"/>
              </w:rPr>
            </w:pPr>
          </w:p>
        </w:tc>
      </w:tr>
      <w:tr w:rsidR="00046FE2" w:rsidRPr="004C7C34" w:rsidTr="00567CB4">
        <w:trPr>
          <w:trHeight w:val="918"/>
        </w:trPr>
        <w:tc>
          <w:tcPr>
            <w:tcW w:w="2978" w:type="dxa"/>
            <w:gridSpan w:val="3"/>
            <w:vAlign w:val="center"/>
          </w:tcPr>
          <w:p w:rsidR="00046FE2" w:rsidRPr="004C7C34" w:rsidRDefault="00046FE2" w:rsidP="00567CB4">
            <w:pPr>
              <w:ind w:left="6"/>
              <w:jc w:val="both"/>
              <w:rPr>
                <w:rFonts w:ascii="Calibri" w:hAnsi="Calibri" w:cs="Arial"/>
                <w:b/>
                <w:sz w:val="22"/>
                <w:szCs w:val="22"/>
                <w:lang w:val="es-MX"/>
              </w:rPr>
            </w:pPr>
            <w:r w:rsidRPr="004C7C34">
              <w:rPr>
                <w:rFonts w:ascii="Calibri" w:hAnsi="Calibri" w:cs="Arial"/>
                <w:b/>
                <w:sz w:val="22"/>
                <w:szCs w:val="22"/>
                <w:lang w:val="es-MX"/>
              </w:rPr>
              <w:lastRenderedPageBreak/>
              <w:t xml:space="preserve">3.7 </w:t>
            </w:r>
            <w:r w:rsidRPr="004C7C34">
              <w:rPr>
                <w:rFonts w:ascii="Calibri" w:hAnsi="Calibri" w:cs="Arial"/>
                <w:b/>
                <w:sz w:val="22"/>
                <w:szCs w:val="22"/>
              </w:rPr>
              <w:t>Análisis de riesgos y forma de mitigarlo.</w:t>
            </w:r>
          </w:p>
        </w:tc>
        <w:tc>
          <w:tcPr>
            <w:tcW w:w="7512" w:type="dxa"/>
            <w:gridSpan w:val="2"/>
            <w:vAlign w:val="center"/>
          </w:tcPr>
          <w:p w:rsidR="00046FE2" w:rsidRPr="004C7C34" w:rsidRDefault="00046FE2" w:rsidP="00567CB4">
            <w:pPr>
              <w:pStyle w:val="Textoindependiente"/>
              <w:rPr>
                <w:rFonts w:ascii="Calibri" w:hAnsi="Calibri"/>
                <w:bCs/>
                <w:iCs/>
                <w:sz w:val="22"/>
                <w:szCs w:val="22"/>
                <w:lang w:eastAsia="en-US"/>
              </w:rPr>
            </w:pPr>
            <w:r w:rsidRPr="004C7C34">
              <w:rPr>
                <w:rFonts w:ascii="Calibri" w:hAnsi="Calibri"/>
                <w:bCs/>
                <w:iCs/>
                <w:sz w:val="22"/>
                <w:szCs w:val="22"/>
                <w:lang w:val="es-MX" w:eastAsia="en-US"/>
              </w:rPr>
              <w:t>La</w:t>
            </w:r>
            <w:r w:rsidRPr="004C7C34">
              <w:rPr>
                <w:rFonts w:ascii="Calibri" w:hAnsi="Calibri"/>
                <w:bCs/>
                <w:iCs/>
                <w:sz w:val="22"/>
                <w:szCs w:val="22"/>
                <w:lang w:eastAsia="en-US"/>
              </w:rPr>
              <w:t xml:space="preserve"> INSTITUCIÓN EDUCATIVA de acuerdo con las disposiciones del artículo 4 de la ley 1150 de 2007 y de los artículos 3, 15, 17 y el numeral 2 del artículo 159 del decreto 1510 de 2013 y con base en la Metodología para identificar y clasificar los riesgos elaborado por Colombia Compra Eficiente  procede a tipificar, estimar y asignar los riesgos de la presente contratación. </w:t>
            </w:r>
          </w:p>
          <w:p w:rsidR="00046FE2" w:rsidRPr="004C7C34" w:rsidRDefault="00046FE2" w:rsidP="00567CB4">
            <w:pPr>
              <w:pStyle w:val="Textoindependiente"/>
              <w:rPr>
                <w:rFonts w:ascii="Calibri" w:hAnsi="Calibri"/>
                <w:bCs/>
                <w:iCs/>
                <w:sz w:val="22"/>
                <w:szCs w:val="22"/>
                <w:lang w:eastAsia="en-US"/>
              </w:rPr>
            </w:pPr>
          </w:p>
          <w:p w:rsidR="00046FE2" w:rsidRPr="004C7C34" w:rsidRDefault="00046FE2" w:rsidP="00567CB4">
            <w:pPr>
              <w:pStyle w:val="Textoindependiente"/>
              <w:rPr>
                <w:rFonts w:ascii="Calibri" w:hAnsi="Calibri"/>
                <w:bCs/>
                <w:iCs/>
                <w:sz w:val="22"/>
                <w:szCs w:val="22"/>
                <w:lang w:eastAsia="en-US"/>
              </w:rPr>
            </w:pPr>
            <w:r w:rsidRPr="004C7C34">
              <w:rPr>
                <w:rFonts w:ascii="Calibri" w:hAnsi="Calibri"/>
                <w:bCs/>
                <w:iCs/>
                <w:sz w:val="22"/>
                <w:szCs w:val="22"/>
                <w:lang w:eastAsia="en-US"/>
              </w:rPr>
              <w:t>Ver Anexo A. Matriz de Riegos.</w:t>
            </w:r>
          </w:p>
        </w:tc>
      </w:tr>
      <w:tr w:rsidR="00046FE2" w:rsidRPr="004C7C34" w:rsidTr="00567CB4">
        <w:trPr>
          <w:trHeight w:val="509"/>
        </w:trPr>
        <w:tc>
          <w:tcPr>
            <w:tcW w:w="2978" w:type="dxa"/>
            <w:gridSpan w:val="3"/>
            <w:vAlign w:val="center"/>
          </w:tcPr>
          <w:p w:rsidR="00046FE2" w:rsidRPr="004C7C34" w:rsidRDefault="00046FE2" w:rsidP="00567CB4">
            <w:pPr>
              <w:ind w:left="6"/>
              <w:jc w:val="both"/>
              <w:rPr>
                <w:rFonts w:ascii="Calibri" w:hAnsi="Calibri" w:cs="Arial"/>
                <w:b/>
                <w:sz w:val="22"/>
                <w:szCs w:val="22"/>
                <w:lang w:val="es-MX"/>
              </w:rPr>
            </w:pPr>
            <w:r w:rsidRPr="004C7C34">
              <w:rPr>
                <w:rFonts w:ascii="Calibri" w:hAnsi="Calibri" w:cs="Arial"/>
                <w:b/>
                <w:sz w:val="22"/>
                <w:szCs w:val="22"/>
                <w:lang w:val="es-MX"/>
              </w:rPr>
              <w:t xml:space="preserve">3.8 Garantías: </w:t>
            </w:r>
          </w:p>
        </w:tc>
        <w:tc>
          <w:tcPr>
            <w:tcW w:w="7512" w:type="dxa"/>
            <w:gridSpan w:val="2"/>
            <w:vAlign w:val="center"/>
          </w:tcPr>
          <w:p w:rsidR="00046FE2" w:rsidRPr="004C7C34" w:rsidRDefault="00046FE2" w:rsidP="00567CB4">
            <w:pPr>
              <w:pStyle w:val="Textocomentario"/>
              <w:jc w:val="center"/>
              <w:rPr>
                <w:rFonts w:ascii="Calibri" w:hAnsi="Calibri" w:cs="Arial"/>
                <w:bCs/>
                <w:iCs/>
                <w:sz w:val="22"/>
                <w:szCs w:val="22"/>
                <w:lang w:val="es-MX" w:eastAsia="en-US"/>
              </w:rPr>
            </w:pPr>
          </w:p>
          <w:p w:rsidR="00046FE2" w:rsidRPr="004C7C34" w:rsidRDefault="00046FE2" w:rsidP="00567CB4">
            <w:pPr>
              <w:pStyle w:val="Textocomentario"/>
              <w:jc w:val="both"/>
              <w:rPr>
                <w:rFonts w:ascii="Calibri" w:hAnsi="Calibri" w:cs="Arial"/>
                <w:sz w:val="22"/>
                <w:szCs w:val="22"/>
              </w:rPr>
            </w:pPr>
            <w:r w:rsidRPr="004C7C34">
              <w:rPr>
                <w:rFonts w:ascii="Calibri" w:hAnsi="Calibri" w:cs="Arial"/>
                <w:sz w:val="22"/>
                <w:szCs w:val="22"/>
              </w:rPr>
              <w:t>Indicar en la columna APLICA con la palabra SI o NO, si aplica o no la garantía para el proceso y diligenciar el porcentaje (%) y el Plazo de las Garantía que apl</w:t>
            </w:r>
            <w:r>
              <w:rPr>
                <w:rFonts w:ascii="Calibri" w:hAnsi="Calibri" w:cs="Arial"/>
                <w:sz w:val="22"/>
                <w:szCs w:val="22"/>
              </w:rPr>
              <w:t>i</w:t>
            </w:r>
            <w:r w:rsidRPr="004C7C34">
              <w:rPr>
                <w:rFonts w:ascii="Calibri" w:hAnsi="Calibri" w:cs="Arial"/>
                <w:sz w:val="22"/>
                <w:szCs w:val="22"/>
              </w:rPr>
              <w:t xml:space="preserve">can: </w:t>
            </w:r>
          </w:p>
          <w:p w:rsidR="00046FE2" w:rsidRPr="004C7C34" w:rsidRDefault="00046FE2" w:rsidP="00567CB4">
            <w:pPr>
              <w:pStyle w:val="Textocomentario"/>
              <w:jc w:val="both"/>
              <w:rPr>
                <w:rFonts w:ascii="Calibri" w:hAnsi="Calibri" w:cs="Arial"/>
                <w:sz w:val="22"/>
                <w:szCs w:val="22"/>
              </w:rPr>
            </w:pP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110"/>
              <w:gridCol w:w="662"/>
              <w:gridCol w:w="602"/>
              <w:gridCol w:w="629"/>
              <w:gridCol w:w="814"/>
              <w:gridCol w:w="1160"/>
              <w:gridCol w:w="969"/>
            </w:tblGrid>
            <w:tr w:rsidR="00046FE2" w:rsidRPr="004C7C34" w:rsidTr="00E24B5E">
              <w:trPr>
                <w:cantSplit/>
                <w:trHeight w:val="1377"/>
                <w:tblHeader/>
              </w:trPr>
              <w:tc>
                <w:tcPr>
                  <w:tcW w:w="2235" w:type="dxa"/>
                  <w:shd w:val="clear" w:color="auto" w:fill="auto"/>
                  <w:vAlign w:val="center"/>
                </w:tcPr>
                <w:p w:rsidR="00046FE2" w:rsidRPr="005300BB" w:rsidRDefault="00046FE2" w:rsidP="00567CB4">
                  <w:pPr>
                    <w:jc w:val="center"/>
                    <w:rPr>
                      <w:rFonts w:ascii="Calibri" w:hAnsi="Calibri" w:cs="Arial"/>
                      <w:b/>
                      <w:sz w:val="18"/>
                      <w:szCs w:val="22"/>
                    </w:rPr>
                  </w:pPr>
                  <w:r w:rsidRPr="005300BB">
                    <w:rPr>
                      <w:rFonts w:ascii="Calibri" w:hAnsi="Calibri" w:cs="Arial"/>
                      <w:b/>
                      <w:sz w:val="18"/>
                      <w:szCs w:val="22"/>
                    </w:rPr>
                    <w:t>Garantía</w:t>
                  </w:r>
                </w:p>
              </w:tc>
              <w:tc>
                <w:tcPr>
                  <w:tcW w:w="252" w:type="dxa"/>
                  <w:shd w:val="clear" w:color="auto" w:fill="auto"/>
                  <w:textDirection w:val="btLr"/>
                  <w:vAlign w:val="center"/>
                </w:tcPr>
                <w:p w:rsidR="00046FE2" w:rsidRPr="005300BB" w:rsidRDefault="00046FE2" w:rsidP="00567CB4">
                  <w:pPr>
                    <w:ind w:left="113" w:right="113"/>
                    <w:jc w:val="center"/>
                    <w:rPr>
                      <w:rFonts w:ascii="Calibri" w:hAnsi="Calibri" w:cs="Arial"/>
                      <w:b/>
                      <w:sz w:val="18"/>
                      <w:szCs w:val="22"/>
                    </w:rPr>
                  </w:pPr>
                  <w:r w:rsidRPr="005300BB">
                    <w:rPr>
                      <w:rFonts w:ascii="Calibri" w:hAnsi="Calibri" w:cs="Arial"/>
                      <w:b/>
                      <w:sz w:val="18"/>
                      <w:szCs w:val="22"/>
                    </w:rPr>
                    <w:t>PRE-</w:t>
                  </w:r>
                </w:p>
                <w:p w:rsidR="00046FE2" w:rsidRPr="005300BB" w:rsidRDefault="00046FE2" w:rsidP="00567CB4">
                  <w:pPr>
                    <w:ind w:left="113" w:right="113"/>
                    <w:jc w:val="center"/>
                    <w:rPr>
                      <w:rFonts w:ascii="Calibri" w:hAnsi="Calibri" w:cs="Arial"/>
                      <w:b/>
                      <w:sz w:val="18"/>
                      <w:szCs w:val="22"/>
                    </w:rPr>
                  </w:pPr>
                  <w:r w:rsidRPr="005300BB">
                    <w:rPr>
                      <w:rFonts w:ascii="Calibri" w:hAnsi="Calibri" w:cs="Arial"/>
                      <w:b/>
                      <w:sz w:val="18"/>
                      <w:szCs w:val="22"/>
                    </w:rPr>
                    <w:t>CONTRACTUAL</w:t>
                  </w:r>
                </w:p>
              </w:tc>
              <w:tc>
                <w:tcPr>
                  <w:tcW w:w="653" w:type="dxa"/>
                  <w:shd w:val="clear" w:color="auto" w:fill="auto"/>
                  <w:textDirection w:val="btLr"/>
                  <w:vAlign w:val="center"/>
                </w:tcPr>
                <w:p w:rsidR="00046FE2" w:rsidRPr="005300BB" w:rsidRDefault="00046FE2" w:rsidP="00567CB4">
                  <w:pPr>
                    <w:ind w:left="113" w:right="113"/>
                    <w:jc w:val="center"/>
                    <w:rPr>
                      <w:rFonts w:ascii="Calibri" w:hAnsi="Calibri" w:cs="Arial"/>
                      <w:b/>
                      <w:sz w:val="18"/>
                      <w:szCs w:val="22"/>
                    </w:rPr>
                  </w:pPr>
                  <w:r w:rsidRPr="005300BB">
                    <w:rPr>
                      <w:rFonts w:ascii="Calibri" w:hAnsi="Calibri" w:cs="Arial"/>
                      <w:b/>
                      <w:sz w:val="18"/>
                      <w:szCs w:val="22"/>
                    </w:rPr>
                    <w:t>CONTRACTUAL</w:t>
                  </w:r>
                </w:p>
              </w:tc>
              <w:tc>
                <w:tcPr>
                  <w:tcW w:w="688" w:type="dxa"/>
                  <w:shd w:val="clear" w:color="auto" w:fill="auto"/>
                  <w:textDirection w:val="btLr"/>
                  <w:vAlign w:val="center"/>
                </w:tcPr>
                <w:p w:rsidR="00046FE2" w:rsidRPr="005300BB" w:rsidRDefault="00046FE2" w:rsidP="00567CB4">
                  <w:pPr>
                    <w:ind w:left="113" w:right="113"/>
                    <w:jc w:val="center"/>
                    <w:rPr>
                      <w:rFonts w:ascii="Calibri" w:hAnsi="Calibri" w:cs="Arial"/>
                      <w:b/>
                      <w:sz w:val="18"/>
                      <w:szCs w:val="22"/>
                    </w:rPr>
                  </w:pPr>
                  <w:r w:rsidRPr="005300BB">
                    <w:rPr>
                      <w:rFonts w:ascii="Calibri" w:hAnsi="Calibri" w:cs="Arial"/>
                      <w:b/>
                      <w:sz w:val="18"/>
                      <w:szCs w:val="22"/>
                    </w:rPr>
                    <w:t>POST-CONTRACTUAL</w:t>
                  </w:r>
                </w:p>
              </w:tc>
              <w:tc>
                <w:tcPr>
                  <w:tcW w:w="834" w:type="dxa"/>
                  <w:shd w:val="clear" w:color="auto" w:fill="auto"/>
                  <w:vAlign w:val="center"/>
                </w:tcPr>
                <w:p w:rsidR="00046FE2" w:rsidRPr="005300BB" w:rsidRDefault="00046FE2" w:rsidP="00567CB4">
                  <w:pPr>
                    <w:jc w:val="center"/>
                    <w:rPr>
                      <w:rFonts w:ascii="Calibri" w:hAnsi="Calibri" w:cs="Arial"/>
                      <w:b/>
                      <w:sz w:val="18"/>
                      <w:szCs w:val="22"/>
                    </w:rPr>
                  </w:pPr>
                  <w:r w:rsidRPr="005300BB">
                    <w:rPr>
                      <w:rFonts w:ascii="Calibri" w:hAnsi="Calibri" w:cs="Arial"/>
                      <w:b/>
                      <w:sz w:val="18"/>
                      <w:szCs w:val="22"/>
                    </w:rPr>
                    <w:t>APLICA</w:t>
                  </w:r>
                </w:p>
              </w:tc>
              <w:tc>
                <w:tcPr>
                  <w:tcW w:w="1203" w:type="dxa"/>
                  <w:shd w:val="clear" w:color="auto" w:fill="auto"/>
                  <w:vAlign w:val="center"/>
                </w:tcPr>
                <w:p w:rsidR="00046FE2" w:rsidRPr="005300BB" w:rsidRDefault="00046FE2" w:rsidP="00567CB4">
                  <w:pPr>
                    <w:jc w:val="center"/>
                    <w:rPr>
                      <w:rFonts w:ascii="Calibri" w:hAnsi="Calibri" w:cs="Arial"/>
                      <w:b/>
                      <w:sz w:val="18"/>
                      <w:szCs w:val="22"/>
                    </w:rPr>
                  </w:pPr>
                  <w:r w:rsidRPr="005300BB">
                    <w:rPr>
                      <w:rFonts w:ascii="Calibri" w:hAnsi="Calibri" w:cs="Arial"/>
                      <w:b/>
                      <w:sz w:val="18"/>
                      <w:szCs w:val="22"/>
                    </w:rPr>
                    <w:t>Porcentaje</w:t>
                  </w:r>
                </w:p>
                <w:p w:rsidR="00046FE2" w:rsidRPr="005300BB" w:rsidRDefault="00046FE2" w:rsidP="00567CB4">
                  <w:pPr>
                    <w:jc w:val="center"/>
                    <w:rPr>
                      <w:rFonts w:ascii="Calibri" w:hAnsi="Calibri" w:cs="Arial"/>
                      <w:b/>
                      <w:sz w:val="18"/>
                      <w:szCs w:val="22"/>
                    </w:rPr>
                  </w:pPr>
                  <w:r w:rsidRPr="005300BB">
                    <w:rPr>
                      <w:rFonts w:ascii="Calibri" w:hAnsi="Calibri" w:cs="Arial"/>
                      <w:b/>
                      <w:sz w:val="18"/>
                      <w:szCs w:val="22"/>
                    </w:rPr>
                    <w:t>(%)</w:t>
                  </w:r>
                </w:p>
              </w:tc>
              <w:tc>
                <w:tcPr>
                  <w:tcW w:w="1081" w:type="dxa"/>
                  <w:shd w:val="clear" w:color="auto" w:fill="auto"/>
                  <w:vAlign w:val="center"/>
                </w:tcPr>
                <w:p w:rsidR="00046FE2" w:rsidRPr="005300BB" w:rsidRDefault="00046FE2" w:rsidP="00567CB4">
                  <w:pPr>
                    <w:jc w:val="center"/>
                    <w:rPr>
                      <w:rFonts w:ascii="Calibri" w:hAnsi="Calibri" w:cs="Arial"/>
                      <w:b/>
                      <w:sz w:val="18"/>
                      <w:szCs w:val="22"/>
                    </w:rPr>
                  </w:pPr>
                  <w:r w:rsidRPr="005300BB">
                    <w:rPr>
                      <w:rFonts w:ascii="Calibri" w:hAnsi="Calibri" w:cs="Arial"/>
                      <w:b/>
                      <w:sz w:val="18"/>
                      <w:szCs w:val="22"/>
                    </w:rPr>
                    <w:t>Plazo</w:t>
                  </w:r>
                </w:p>
              </w:tc>
            </w:tr>
            <w:tr w:rsidR="00046FE2" w:rsidRPr="004C7C34" w:rsidTr="00E24B5E">
              <w:trPr>
                <w:trHeight w:val="171"/>
              </w:trPr>
              <w:tc>
                <w:tcPr>
                  <w:tcW w:w="2235" w:type="dxa"/>
                  <w:shd w:val="clear" w:color="auto" w:fill="auto"/>
                </w:tcPr>
                <w:p w:rsidR="00046FE2" w:rsidRPr="004C7C34" w:rsidRDefault="00046FE2" w:rsidP="00567CB4">
                  <w:pPr>
                    <w:rPr>
                      <w:rFonts w:ascii="Calibri" w:hAnsi="Calibri" w:cs="Arial"/>
                      <w:sz w:val="22"/>
                      <w:szCs w:val="22"/>
                    </w:rPr>
                  </w:pPr>
                  <w:r w:rsidRPr="004C7C34">
                    <w:rPr>
                      <w:rFonts w:ascii="Calibri" w:hAnsi="Calibri" w:cs="Arial"/>
                      <w:sz w:val="22"/>
                      <w:szCs w:val="22"/>
                    </w:rPr>
                    <w:t>Seriedad de la oferta</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17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Cumplimiento</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515977" w:rsidRDefault="00046FE2" w:rsidP="00567CB4">
                  <w:pPr>
                    <w:jc w:val="center"/>
                    <w:rPr>
                      <w:rFonts w:ascii="Calibri" w:hAnsi="Calibri" w:cs="Arial"/>
                      <w:b/>
                      <w:sz w:val="22"/>
                      <w:szCs w:val="22"/>
                    </w:rPr>
                  </w:pPr>
                </w:p>
              </w:tc>
              <w:tc>
                <w:tcPr>
                  <w:tcW w:w="688" w:type="dxa"/>
                  <w:shd w:val="clear" w:color="auto" w:fill="auto"/>
                  <w:vAlign w:val="center"/>
                </w:tcPr>
                <w:p w:rsidR="00046FE2" w:rsidRPr="00515977" w:rsidRDefault="00046FE2" w:rsidP="00567CB4">
                  <w:pPr>
                    <w:jc w:val="center"/>
                    <w:rPr>
                      <w:rFonts w:ascii="Calibri" w:hAnsi="Calibri" w:cs="Arial"/>
                      <w:b/>
                      <w:sz w:val="22"/>
                      <w:szCs w:val="22"/>
                    </w:rPr>
                  </w:pPr>
                </w:p>
              </w:tc>
              <w:tc>
                <w:tcPr>
                  <w:tcW w:w="834" w:type="dxa"/>
                  <w:shd w:val="clear" w:color="auto" w:fill="auto"/>
                  <w:vAlign w:val="center"/>
                </w:tcPr>
                <w:p w:rsidR="00046FE2" w:rsidRPr="00515977" w:rsidRDefault="00046FE2" w:rsidP="00567CB4">
                  <w:pPr>
                    <w:jc w:val="center"/>
                    <w:rPr>
                      <w:rFonts w:ascii="Calibri" w:hAnsi="Calibri" w:cs="Arial"/>
                      <w:b/>
                      <w:sz w:val="22"/>
                      <w:szCs w:val="22"/>
                    </w:rPr>
                  </w:pPr>
                </w:p>
              </w:tc>
              <w:tc>
                <w:tcPr>
                  <w:tcW w:w="1203" w:type="dxa"/>
                  <w:shd w:val="clear" w:color="auto" w:fill="auto"/>
                  <w:vAlign w:val="center"/>
                </w:tcPr>
                <w:p w:rsidR="00046FE2" w:rsidRPr="00515977" w:rsidRDefault="00046FE2" w:rsidP="00567CB4">
                  <w:pPr>
                    <w:jc w:val="center"/>
                    <w:rPr>
                      <w:rFonts w:ascii="Calibri" w:hAnsi="Calibri" w:cs="Arial"/>
                      <w:b/>
                      <w:sz w:val="22"/>
                      <w:szCs w:val="22"/>
                    </w:rPr>
                  </w:pPr>
                </w:p>
              </w:tc>
              <w:tc>
                <w:tcPr>
                  <w:tcW w:w="1081" w:type="dxa"/>
                  <w:shd w:val="clear" w:color="auto" w:fill="auto"/>
                  <w:vAlign w:val="center"/>
                </w:tcPr>
                <w:p w:rsidR="00046FE2" w:rsidRPr="00515977" w:rsidRDefault="00046FE2" w:rsidP="00567CB4">
                  <w:pPr>
                    <w:jc w:val="center"/>
                    <w:rPr>
                      <w:rFonts w:ascii="Calibri" w:hAnsi="Calibri" w:cs="Arial"/>
                      <w:b/>
                      <w:sz w:val="16"/>
                      <w:szCs w:val="16"/>
                    </w:rPr>
                  </w:pPr>
                </w:p>
              </w:tc>
            </w:tr>
            <w:tr w:rsidR="00046FE2" w:rsidRPr="004C7C34" w:rsidTr="00E24B5E">
              <w:trPr>
                <w:trHeight w:val="34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Buen manejo del anticipo</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34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Devolución del pago anticipado</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683"/>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Pago de salarios y prestaciones sociales e indemnizaciones laborales.</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34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Estabilidad y calidad de obras</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17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Calidad del servicio</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327"/>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Provisión de repuestos</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171"/>
              </w:trPr>
              <w:tc>
                <w:tcPr>
                  <w:tcW w:w="2235" w:type="dxa"/>
                  <w:shd w:val="clear" w:color="auto" w:fill="auto"/>
                  <w:vAlign w:val="center"/>
                </w:tcPr>
                <w:p w:rsidR="00046FE2" w:rsidRPr="004C7C34" w:rsidRDefault="00046FE2" w:rsidP="00567CB4">
                  <w:pPr>
                    <w:rPr>
                      <w:rFonts w:ascii="Calibri" w:hAnsi="Calibri" w:cs="Arial"/>
                      <w:sz w:val="22"/>
                      <w:szCs w:val="22"/>
                    </w:rPr>
                  </w:pPr>
                  <w:r w:rsidRPr="004C7C34">
                    <w:rPr>
                      <w:rFonts w:ascii="Calibri" w:hAnsi="Calibri" w:cs="Arial"/>
                      <w:sz w:val="22"/>
                      <w:szCs w:val="22"/>
                    </w:rPr>
                    <w:t>otros</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vAlign w:val="center"/>
                </w:tcPr>
                <w:p w:rsidR="00046FE2" w:rsidRPr="004C7C34" w:rsidRDefault="00046FE2" w:rsidP="00567CB4">
                  <w:pPr>
                    <w:jc w:val="center"/>
                    <w:rPr>
                      <w:rFonts w:ascii="Calibri" w:hAnsi="Calibri" w:cs="Arial"/>
                      <w:b/>
                      <w:sz w:val="22"/>
                      <w:szCs w:val="22"/>
                    </w:rPr>
                  </w:pPr>
                </w:p>
              </w:tc>
              <w:tc>
                <w:tcPr>
                  <w:tcW w:w="1081" w:type="dxa"/>
                  <w:shd w:val="clear" w:color="auto" w:fill="auto"/>
                  <w:vAlign w:val="center"/>
                </w:tcPr>
                <w:p w:rsidR="00046FE2" w:rsidRPr="004C7C34" w:rsidRDefault="00046FE2" w:rsidP="00567CB4">
                  <w:pPr>
                    <w:jc w:val="center"/>
                    <w:rPr>
                      <w:rFonts w:ascii="Calibri" w:hAnsi="Calibri" w:cs="Arial"/>
                      <w:b/>
                      <w:sz w:val="22"/>
                      <w:szCs w:val="22"/>
                    </w:rPr>
                  </w:pPr>
                </w:p>
              </w:tc>
            </w:tr>
            <w:tr w:rsidR="00046FE2" w:rsidRPr="004C7C34" w:rsidTr="00E24B5E">
              <w:trPr>
                <w:trHeight w:val="341"/>
              </w:trPr>
              <w:tc>
                <w:tcPr>
                  <w:tcW w:w="2235" w:type="dxa"/>
                  <w:shd w:val="clear" w:color="auto" w:fill="auto"/>
                </w:tcPr>
                <w:p w:rsidR="00046FE2" w:rsidRPr="004C7C34" w:rsidRDefault="00046FE2" w:rsidP="00567CB4">
                  <w:pPr>
                    <w:rPr>
                      <w:rFonts w:ascii="Calibri" w:hAnsi="Calibri" w:cs="Arial"/>
                      <w:sz w:val="22"/>
                      <w:szCs w:val="22"/>
                    </w:rPr>
                  </w:pPr>
                  <w:r w:rsidRPr="004C7C34">
                    <w:rPr>
                      <w:rFonts w:ascii="Calibri" w:hAnsi="Calibri" w:cs="Arial"/>
                      <w:sz w:val="22"/>
                      <w:szCs w:val="22"/>
                    </w:rPr>
                    <w:lastRenderedPageBreak/>
                    <w:t>Seguro de responsabilidad civil.</w:t>
                  </w:r>
                </w:p>
              </w:tc>
              <w:tc>
                <w:tcPr>
                  <w:tcW w:w="252" w:type="dxa"/>
                  <w:shd w:val="clear" w:color="auto" w:fill="auto"/>
                  <w:vAlign w:val="center"/>
                </w:tcPr>
                <w:p w:rsidR="00046FE2" w:rsidRPr="004C7C34" w:rsidRDefault="00046FE2" w:rsidP="00567CB4">
                  <w:pPr>
                    <w:jc w:val="center"/>
                    <w:rPr>
                      <w:rFonts w:ascii="Calibri" w:hAnsi="Calibri" w:cs="Arial"/>
                      <w:b/>
                      <w:sz w:val="22"/>
                      <w:szCs w:val="22"/>
                    </w:rPr>
                  </w:pPr>
                </w:p>
              </w:tc>
              <w:tc>
                <w:tcPr>
                  <w:tcW w:w="653" w:type="dxa"/>
                  <w:shd w:val="clear" w:color="auto" w:fill="auto"/>
                  <w:vAlign w:val="center"/>
                </w:tcPr>
                <w:p w:rsidR="00046FE2" w:rsidRPr="004C7C34" w:rsidRDefault="00046FE2" w:rsidP="00567CB4">
                  <w:pPr>
                    <w:jc w:val="center"/>
                    <w:rPr>
                      <w:rFonts w:ascii="Calibri" w:hAnsi="Calibri" w:cs="Arial"/>
                      <w:b/>
                      <w:sz w:val="22"/>
                      <w:szCs w:val="22"/>
                    </w:rPr>
                  </w:pPr>
                </w:p>
              </w:tc>
              <w:tc>
                <w:tcPr>
                  <w:tcW w:w="688" w:type="dxa"/>
                  <w:shd w:val="clear" w:color="auto" w:fill="auto"/>
                  <w:vAlign w:val="center"/>
                </w:tcPr>
                <w:p w:rsidR="00046FE2" w:rsidRPr="004C7C34" w:rsidRDefault="00046FE2" w:rsidP="00567CB4">
                  <w:pPr>
                    <w:jc w:val="center"/>
                    <w:rPr>
                      <w:rFonts w:ascii="Calibri" w:hAnsi="Calibri" w:cs="Arial"/>
                      <w:b/>
                      <w:sz w:val="22"/>
                      <w:szCs w:val="22"/>
                    </w:rPr>
                  </w:pPr>
                </w:p>
              </w:tc>
              <w:tc>
                <w:tcPr>
                  <w:tcW w:w="834" w:type="dxa"/>
                  <w:shd w:val="clear" w:color="auto" w:fill="auto"/>
                  <w:vAlign w:val="center"/>
                </w:tcPr>
                <w:p w:rsidR="00046FE2" w:rsidRPr="004C7C34" w:rsidRDefault="00046FE2" w:rsidP="00567CB4">
                  <w:pPr>
                    <w:jc w:val="center"/>
                    <w:rPr>
                      <w:rFonts w:ascii="Calibri" w:hAnsi="Calibri" w:cs="Arial"/>
                      <w:b/>
                      <w:sz w:val="22"/>
                      <w:szCs w:val="22"/>
                    </w:rPr>
                  </w:pPr>
                </w:p>
              </w:tc>
              <w:tc>
                <w:tcPr>
                  <w:tcW w:w="1203" w:type="dxa"/>
                  <w:shd w:val="clear" w:color="auto" w:fill="auto"/>
                </w:tcPr>
                <w:p w:rsidR="00046FE2" w:rsidRPr="004C7C34" w:rsidRDefault="00046FE2" w:rsidP="00567CB4">
                  <w:pPr>
                    <w:jc w:val="center"/>
                    <w:rPr>
                      <w:rFonts w:ascii="Calibri" w:hAnsi="Calibri" w:cs="Arial"/>
                      <w:b/>
                      <w:sz w:val="22"/>
                      <w:szCs w:val="22"/>
                    </w:rPr>
                  </w:pPr>
                </w:p>
              </w:tc>
              <w:tc>
                <w:tcPr>
                  <w:tcW w:w="1081" w:type="dxa"/>
                  <w:shd w:val="clear" w:color="auto" w:fill="auto"/>
                </w:tcPr>
                <w:p w:rsidR="00046FE2" w:rsidRPr="004C7C34" w:rsidRDefault="00046FE2" w:rsidP="00567CB4">
                  <w:pPr>
                    <w:jc w:val="center"/>
                    <w:rPr>
                      <w:rFonts w:ascii="Calibri" w:hAnsi="Calibri" w:cs="Arial"/>
                      <w:b/>
                      <w:sz w:val="22"/>
                      <w:szCs w:val="22"/>
                    </w:rPr>
                  </w:pPr>
                </w:p>
              </w:tc>
            </w:tr>
          </w:tbl>
          <w:p w:rsidR="00046FE2" w:rsidRPr="004C7C34" w:rsidRDefault="00046FE2" w:rsidP="00567CB4">
            <w:pPr>
              <w:pStyle w:val="Textocomentario"/>
              <w:jc w:val="center"/>
              <w:rPr>
                <w:rFonts w:ascii="Calibri" w:hAnsi="Calibri" w:cs="Arial"/>
                <w:sz w:val="22"/>
                <w:szCs w:val="22"/>
              </w:rPr>
            </w:pPr>
          </w:p>
          <w:p w:rsidR="00046FE2" w:rsidRPr="00515977" w:rsidRDefault="00046FE2" w:rsidP="00CE5F2B">
            <w:pPr>
              <w:pStyle w:val="Textoindependiente"/>
            </w:pPr>
            <w:r w:rsidRPr="00515977">
              <w:t xml:space="preserve">Por la naturaleza del servicio  a ser contratado, mediante contrato de prestación de servicios  </w:t>
            </w:r>
            <w:r w:rsidR="00CE5F2B">
              <w:t>Técnicos</w:t>
            </w:r>
            <w:r w:rsidRPr="00515977">
              <w:t xml:space="preserve"> y que tal virtud  no configura en ningún  caso vínculo  laboral alguno con la Institución Educativa, la cuantía de dichos servicios  y las nuevas disposiciones de la Ley 1150 de 2007 artículo 7, por la cuantía por la naturaleza de las obligaciones y la forma de pago dicha contratación, la entidad se abstendrá de exigir al contratista la constitución de pólizas  de cumplimiento pues los riesgos  que se estiman en la no prestación a desempeñar las actividades  asignadas o el cumplimiento de las obligaciones contractuales, el supervisor  del contrato no certificará el cumplimiento  del mismo, situación que conlleva  a la no cancelación  de las cuentas que presenta el  contratista.  Adicionalmente  la entidad  se reserva el derecho  de hacer efectivas las multas  y clausulas penales permitidas, la caducidad del contrato por incumplimiento o la  liquidación unilateral del mismo.</w:t>
            </w:r>
          </w:p>
        </w:tc>
      </w:tr>
      <w:tr w:rsidR="00046FE2" w:rsidRPr="004C7C34" w:rsidTr="00567CB4">
        <w:tblPrEx>
          <w:tblLook w:val="0000" w:firstRow="0" w:lastRow="0" w:firstColumn="0" w:lastColumn="0" w:noHBand="0" w:noVBand="0"/>
        </w:tblPrEx>
        <w:trPr>
          <w:trHeight w:val="218"/>
        </w:trPr>
        <w:tc>
          <w:tcPr>
            <w:tcW w:w="2978" w:type="dxa"/>
            <w:gridSpan w:val="3"/>
            <w:vMerge w:val="restart"/>
            <w:vAlign w:val="center"/>
          </w:tcPr>
          <w:p w:rsidR="00046FE2" w:rsidRPr="00CD7E04" w:rsidRDefault="00046FE2" w:rsidP="00567CB4">
            <w:pPr>
              <w:rPr>
                <w:rFonts w:ascii="Calibri" w:hAnsi="Calibri" w:cs="Arial"/>
                <w:b/>
                <w:sz w:val="22"/>
                <w:szCs w:val="22"/>
                <w:lang w:val="es-MX"/>
              </w:rPr>
            </w:pPr>
            <w:r w:rsidRPr="00CD7E04">
              <w:rPr>
                <w:rFonts w:ascii="Calibri" w:hAnsi="Calibri" w:cs="Arial"/>
                <w:b/>
                <w:sz w:val="22"/>
                <w:szCs w:val="22"/>
                <w:lang w:val="es-MX"/>
              </w:rPr>
              <w:lastRenderedPageBreak/>
              <w:t>3.9. Interventoría o Supervisión:</w:t>
            </w:r>
          </w:p>
        </w:tc>
        <w:tc>
          <w:tcPr>
            <w:tcW w:w="2409" w:type="dxa"/>
            <w:vAlign w:val="center"/>
          </w:tcPr>
          <w:p w:rsidR="00046FE2" w:rsidRPr="00CD7E04" w:rsidRDefault="00046FE2" w:rsidP="00567CB4">
            <w:pPr>
              <w:rPr>
                <w:rFonts w:ascii="Calibri" w:hAnsi="Calibri" w:cs="Arial"/>
                <w:b/>
                <w:sz w:val="22"/>
                <w:szCs w:val="22"/>
                <w:lang w:val="es-MX"/>
              </w:rPr>
            </w:pPr>
            <w:r w:rsidRPr="00CD7E04">
              <w:rPr>
                <w:rFonts w:ascii="Calibri" w:hAnsi="Calibri" w:cs="Arial"/>
                <w:sz w:val="22"/>
                <w:szCs w:val="22"/>
                <w:lang w:val="es-MX"/>
              </w:rPr>
              <w:t>Nombre del funcionario:</w:t>
            </w:r>
          </w:p>
        </w:tc>
        <w:tc>
          <w:tcPr>
            <w:tcW w:w="5103" w:type="dxa"/>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RAFAEL A. CASTELLANOS ORTIZ</w:t>
            </w:r>
          </w:p>
        </w:tc>
      </w:tr>
      <w:tr w:rsidR="00046FE2" w:rsidRPr="004C7C34" w:rsidTr="00567CB4">
        <w:tblPrEx>
          <w:tblLook w:val="0000" w:firstRow="0" w:lastRow="0" w:firstColumn="0" w:lastColumn="0" w:noHBand="0" w:noVBand="0"/>
        </w:tblPrEx>
        <w:trPr>
          <w:trHeight w:val="20"/>
        </w:trPr>
        <w:tc>
          <w:tcPr>
            <w:tcW w:w="2978" w:type="dxa"/>
            <w:gridSpan w:val="3"/>
            <w:vMerge/>
            <w:vAlign w:val="center"/>
          </w:tcPr>
          <w:p w:rsidR="00046FE2" w:rsidRPr="00CD7E04" w:rsidRDefault="00046FE2" w:rsidP="00567CB4">
            <w:pPr>
              <w:rPr>
                <w:rFonts w:ascii="Calibri" w:hAnsi="Calibri" w:cs="Arial"/>
                <w:b/>
                <w:sz w:val="22"/>
                <w:szCs w:val="22"/>
                <w:lang w:val="es-MX"/>
              </w:rPr>
            </w:pPr>
          </w:p>
        </w:tc>
        <w:tc>
          <w:tcPr>
            <w:tcW w:w="2409" w:type="dxa"/>
            <w:vAlign w:val="center"/>
          </w:tcPr>
          <w:p w:rsidR="00046FE2" w:rsidRPr="00CD7E04" w:rsidRDefault="00046FE2" w:rsidP="00567CB4">
            <w:pPr>
              <w:rPr>
                <w:rFonts w:ascii="Calibri" w:hAnsi="Calibri" w:cs="Arial"/>
                <w:b/>
                <w:sz w:val="22"/>
                <w:szCs w:val="22"/>
                <w:lang w:val="es-MX"/>
              </w:rPr>
            </w:pPr>
            <w:r w:rsidRPr="00CD7E04">
              <w:rPr>
                <w:rFonts w:ascii="Calibri" w:hAnsi="Calibri" w:cs="Arial"/>
                <w:sz w:val="22"/>
                <w:szCs w:val="22"/>
                <w:lang w:val="es-MX"/>
              </w:rPr>
              <w:t>Identificación del funcionario:</w:t>
            </w:r>
          </w:p>
        </w:tc>
        <w:tc>
          <w:tcPr>
            <w:tcW w:w="5103" w:type="dxa"/>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19.332.375</w:t>
            </w:r>
          </w:p>
        </w:tc>
      </w:tr>
      <w:tr w:rsidR="00046FE2" w:rsidRPr="004C7C34" w:rsidTr="00567CB4">
        <w:tblPrEx>
          <w:tblLook w:val="0000" w:firstRow="0" w:lastRow="0" w:firstColumn="0" w:lastColumn="0" w:noHBand="0" w:noVBand="0"/>
        </w:tblPrEx>
        <w:trPr>
          <w:trHeight w:val="76"/>
        </w:trPr>
        <w:tc>
          <w:tcPr>
            <w:tcW w:w="2978" w:type="dxa"/>
            <w:gridSpan w:val="3"/>
            <w:vMerge/>
            <w:vAlign w:val="center"/>
          </w:tcPr>
          <w:p w:rsidR="00046FE2" w:rsidRPr="00CD7E04" w:rsidRDefault="00046FE2" w:rsidP="00567CB4">
            <w:pPr>
              <w:rPr>
                <w:rFonts w:ascii="Calibri" w:hAnsi="Calibri" w:cs="Arial"/>
                <w:b/>
                <w:sz w:val="22"/>
                <w:szCs w:val="22"/>
                <w:lang w:val="es-MX"/>
              </w:rPr>
            </w:pPr>
          </w:p>
        </w:tc>
        <w:tc>
          <w:tcPr>
            <w:tcW w:w="2409" w:type="dxa"/>
            <w:vAlign w:val="center"/>
          </w:tcPr>
          <w:p w:rsidR="00046FE2" w:rsidRPr="00CD7E04" w:rsidRDefault="00046FE2" w:rsidP="00567CB4">
            <w:pPr>
              <w:rPr>
                <w:rFonts w:ascii="Calibri" w:hAnsi="Calibri" w:cs="Arial"/>
                <w:b/>
                <w:sz w:val="22"/>
                <w:szCs w:val="22"/>
                <w:lang w:val="es-MX"/>
              </w:rPr>
            </w:pPr>
            <w:r w:rsidRPr="00CD7E04">
              <w:rPr>
                <w:rFonts w:ascii="Calibri" w:hAnsi="Calibri" w:cs="Arial"/>
                <w:sz w:val="22"/>
                <w:szCs w:val="22"/>
                <w:lang w:val="es-MX"/>
              </w:rPr>
              <w:t>Cargo:</w:t>
            </w:r>
          </w:p>
        </w:tc>
        <w:tc>
          <w:tcPr>
            <w:tcW w:w="5103" w:type="dxa"/>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AUXILIAR ADMINISTRATIVO 08</w:t>
            </w:r>
          </w:p>
        </w:tc>
      </w:tr>
      <w:tr w:rsidR="00046FE2" w:rsidRPr="004C7C34" w:rsidTr="00567CB4">
        <w:tblPrEx>
          <w:tblLook w:val="0000" w:firstRow="0" w:lastRow="0" w:firstColumn="0" w:lastColumn="0" w:noHBand="0" w:noVBand="0"/>
        </w:tblPrEx>
        <w:trPr>
          <w:trHeight w:val="165"/>
        </w:trPr>
        <w:tc>
          <w:tcPr>
            <w:tcW w:w="2978" w:type="dxa"/>
            <w:gridSpan w:val="3"/>
            <w:vMerge/>
            <w:vAlign w:val="center"/>
          </w:tcPr>
          <w:p w:rsidR="00046FE2" w:rsidRPr="00CD7E04" w:rsidRDefault="00046FE2" w:rsidP="00567CB4">
            <w:pPr>
              <w:rPr>
                <w:rFonts w:ascii="Calibri" w:hAnsi="Calibri" w:cs="Arial"/>
                <w:b/>
                <w:sz w:val="22"/>
                <w:szCs w:val="22"/>
                <w:lang w:val="es-MX"/>
              </w:rPr>
            </w:pPr>
          </w:p>
        </w:tc>
        <w:tc>
          <w:tcPr>
            <w:tcW w:w="2409" w:type="dxa"/>
            <w:vAlign w:val="center"/>
          </w:tcPr>
          <w:p w:rsidR="00046FE2" w:rsidRPr="00CD7E04" w:rsidRDefault="00046FE2" w:rsidP="00567CB4">
            <w:pPr>
              <w:rPr>
                <w:rFonts w:ascii="Calibri" w:hAnsi="Calibri" w:cs="Arial"/>
                <w:b/>
                <w:sz w:val="22"/>
                <w:szCs w:val="22"/>
                <w:lang w:val="es-MX"/>
              </w:rPr>
            </w:pPr>
            <w:r w:rsidRPr="00CD7E04">
              <w:rPr>
                <w:rFonts w:ascii="Calibri" w:hAnsi="Calibri" w:cs="Arial"/>
                <w:sz w:val="22"/>
                <w:szCs w:val="22"/>
                <w:lang w:val="es-MX"/>
              </w:rPr>
              <w:t>Dependencia:</w:t>
            </w:r>
          </w:p>
        </w:tc>
        <w:tc>
          <w:tcPr>
            <w:tcW w:w="5103" w:type="dxa"/>
            <w:vAlign w:val="center"/>
          </w:tcPr>
          <w:p w:rsidR="00046FE2" w:rsidRPr="00515977" w:rsidRDefault="00046FE2" w:rsidP="00567CB4">
            <w:pPr>
              <w:rPr>
                <w:rFonts w:ascii="Calibri" w:hAnsi="Calibri" w:cs="Arial"/>
                <w:b/>
                <w:sz w:val="22"/>
                <w:szCs w:val="22"/>
                <w:lang w:val="es-MX"/>
              </w:rPr>
            </w:pPr>
            <w:r w:rsidRPr="00515977">
              <w:rPr>
                <w:rFonts w:ascii="Calibri" w:hAnsi="Calibri" w:cs="Arial"/>
                <w:b/>
                <w:sz w:val="22"/>
                <w:szCs w:val="22"/>
                <w:lang w:val="es-MX"/>
              </w:rPr>
              <w:t>PAGADURÍA</w:t>
            </w:r>
          </w:p>
        </w:tc>
      </w:tr>
      <w:tr w:rsidR="00046FE2" w:rsidRPr="004C7C34" w:rsidTr="00567CB4">
        <w:tblPrEx>
          <w:tblLook w:val="0000" w:firstRow="0" w:lastRow="0" w:firstColumn="0" w:lastColumn="0" w:noHBand="0" w:noVBand="0"/>
        </w:tblPrEx>
        <w:trPr>
          <w:trHeight w:val="827"/>
        </w:trPr>
        <w:tc>
          <w:tcPr>
            <w:tcW w:w="2978" w:type="dxa"/>
            <w:gridSpan w:val="3"/>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lang w:val="es-MX"/>
              </w:rPr>
              <w:t>3.10 Plazo de Ejecución del Contrato</w:t>
            </w:r>
          </w:p>
        </w:tc>
        <w:tc>
          <w:tcPr>
            <w:tcW w:w="7512" w:type="dxa"/>
            <w:gridSpan w:val="2"/>
            <w:vAlign w:val="center"/>
          </w:tcPr>
          <w:p w:rsidR="00046FE2" w:rsidRPr="00515977" w:rsidRDefault="00046FE2" w:rsidP="00567CB4">
            <w:pPr>
              <w:rPr>
                <w:rFonts w:ascii="Calibri" w:hAnsi="Calibri" w:cs="Arial"/>
                <w:sz w:val="22"/>
                <w:szCs w:val="22"/>
                <w:lang w:val="es-MX"/>
              </w:rPr>
            </w:pPr>
            <w:r w:rsidRPr="00515977">
              <w:rPr>
                <w:rFonts w:ascii="Calibri" w:hAnsi="Calibri" w:cs="Arial"/>
                <w:sz w:val="22"/>
                <w:szCs w:val="22"/>
                <w:lang w:val="es-MX"/>
              </w:rPr>
              <w:t xml:space="preserve">El futuro contrato tendrá un plazo de ejecución de </w:t>
            </w:r>
            <w:r w:rsidR="00515977" w:rsidRPr="00515977">
              <w:rPr>
                <w:rFonts w:ascii="Calibri" w:hAnsi="Calibri" w:cs="Arial"/>
                <w:sz w:val="22"/>
                <w:szCs w:val="22"/>
                <w:lang w:val="es-MX"/>
              </w:rPr>
              <w:t>S</w:t>
            </w:r>
            <w:r w:rsidR="00C33AD7">
              <w:rPr>
                <w:rFonts w:ascii="Calibri" w:hAnsi="Calibri" w:cs="Arial"/>
                <w:sz w:val="22"/>
                <w:szCs w:val="22"/>
                <w:lang w:val="es-MX"/>
              </w:rPr>
              <w:t>iete</w:t>
            </w:r>
            <w:r w:rsidRPr="00515977">
              <w:rPr>
                <w:rFonts w:ascii="Calibri" w:hAnsi="Calibri" w:cs="Arial"/>
                <w:sz w:val="22"/>
                <w:szCs w:val="22"/>
                <w:lang w:val="es-MX"/>
              </w:rPr>
              <w:t xml:space="preserve"> (</w:t>
            </w:r>
            <w:r w:rsidR="00C33AD7">
              <w:rPr>
                <w:rFonts w:ascii="Calibri" w:hAnsi="Calibri" w:cs="Arial"/>
                <w:sz w:val="22"/>
                <w:szCs w:val="22"/>
                <w:lang w:val="es-MX"/>
              </w:rPr>
              <w:t>7</w:t>
            </w:r>
            <w:r w:rsidRPr="00515977">
              <w:rPr>
                <w:rFonts w:ascii="Calibri" w:hAnsi="Calibri" w:cs="Arial"/>
                <w:sz w:val="22"/>
                <w:szCs w:val="22"/>
                <w:lang w:val="es-MX"/>
              </w:rPr>
              <w:t>) meses, contados a partir de la fecha de inicio del mismo, una vez se cumplan los requisitos de perfeccionamiento y ejecución dispuestos en el artículo 41 de la ley 80 de 1993.</w:t>
            </w:r>
          </w:p>
          <w:p w:rsidR="00046FE2" w:rsidRPr="00515977" w:rsidRDefault="00046FE2" w:rsidP="00567CB4">
            <w:pPr>
              <w:rPr>
                <w:rFonts w:ascii="Calibri" w:hAnsi="Calibri" w:cs="Arial"/>
                <w:sz w:val="22"/>
                <w:szCs w:val="22"/>
              </w:rPr>
            </w:pPr>
          </w:p>
        </w:tc>
      </w:tr>
      <w:tr w:rsidR="00046FE2" w:rsidRPr="004C7C34" w:rsidTr="00567CB4">
        <w:tblPrEx>
          <w:tblLook w:val="0000" w:firstRow="0" w:lastRow="0" w:firstColumn="0" w:lastColumn="0" w:noHBand="0" w:noVBand="0"/>
        </w:tblPrEx>
        <w:trPr>
          <w:trHeight w:val="827"/>
        </w:trPr>
        <w:tc>
          <w:tcPr>
            <w:tcW w:w="2978" w:type="dxa"/>
            <w:gridSpan w:val="3"/>
            <w:vAlign w:val="center"/>
          </w:tcPr>
          <w:p w:rsidR="00046FE2" w:rsidRPr="004C7C34" w:rsidRDefault="00046FE2" w:rsidP="00567CB4">
            <w:pPr>
              <w:rPr>
                <w:rFonts w:ascii="Calibri" w:hAnsi="Calibri" w:cs="Arial"/>
                <w:b/>
                <w:sz w:val="22"/>
                <w:szCs w:val="22"/>
              </w:rPr>
            </w:pPr>
            <w:r w:rsidRPr="004C7C34">
              <w:rPr>
                <w:rFonts w:ascii="Calibri" w:hAnsi="Calibri" w:cs="Arial"/>
                <w:b/>
                <w:sz w:val="22"/>
                <w:szCs w:val="22"/>
              </w:rPr>
              <w:t>3.11 Constancia del cumplimiento del deber de análisis de las entidades estatales</w:t>
            </w:r>
          </w:p>
        </w:tc>
        <w:tc>
          <w:tcPr>
            <w:tcW w:w="7512" w:type="dxa"/>
            <w:gridSpan w:val="2"/>
            <w:vAlign w:val="center"/>
          </w:tcPr>
          <w:p w:rsidR="00046FE2" w:rsidRPr="004C7C34" w:rsidRDefault="00046FE2" w:rsidP="00567CB4">
            <w:pPr>
              <w:jc w:val="both"/>
              <w:rPr>
                <w:rFonts w:ascii="Calibri" w:hAnsi="Calibri" w:cs="Arial"/>
                <w:sz w:val="22"/>
                <w:szCs w:val="22"/>
              </w:rPr>
            </w:pPr>
            <w:r w:rsidRPr="004C7C34">
              <w:rPr>
                <w:rFonts w:ascii="Calibri" w:hAnsi="Calibri" w:cs="Arial"/>
                <w:sz w:val="22"/>
                <w:szCs w:val="22"/>
              </w:rPr>
              <w:t>Se deja constancia que la entidad cumplió con el deber de análisis para conocer el sector relativo al objeto del Proceso de Contratación desde la perspectiva legal, comercial, financiera, organizacional, técnica y de análisis de riesgo.</w:t>
            </w:r>
          </w:p>
        </w:tc>
      </w:tr>
      <w:tr w:rsidR="00046FE2" w:rsidRPr="004C7C34" w:rsidTr="00567CB4">
        <w:tblPrEx>
          <w:tblLook w:val="0000" w:firstRow="0" w:lastRow="0" w:firstColumn="0" w:lastColumn="0" w:noHBand="0" w:noVBand="0"/>
        </w:tblPrEx>
        <w:trPr>
          <w:trHeight w:val="827"/>
        </w:trPr>
        <w:tc>
          <w:tcPr>
            <w:tcW w:w="2978" w:type="dxa"/>
            <w:gridSpan w:val="3"/>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lang w:val="es-MX"/>
              </w:rPr>
              <w:t xml:space="preserve">FIRMA:      </w:t>
            </w:r>
          </w:p>
        </w:tc>
        <w:tc>
          <w:tcPr>
            <w:tcW w:w="7512" w:type="dxa"/>
            <w:gridSpan w:val="2"/>
            <w:vAlign w:val="center"/>
          </w:tcPr>
          <w:p w:rsidR="00046FE2" w:rsidRPr="004C7C34" w:rsidRDefault="00046FE2" w:rsidP="00567CB4">
            <w:pPr>
              <w:rPr>
                <w:rFonts w:ascii="Calibri" w:hAnsi="Calibri" w:cs="Arial"/>
                <w:b/>
                <w:sz w:val="22"/>
                <w:szCs w:val="22"/>
                <w:lang w:val="es-MX"/>
              </w:rPr>
            </w:pPr>
          </w:p>
        </w:tc>
      </w:tr>
      <w:tr w:rsidR="00046FE2" w:rsidRPr="004C7C34" w:rsidTr="00567CB4">
        <w:tblPrEx>
          <w:tblLook w:val="0000" w:firstRow="0" w:lastRow="0" w:firstColumn="0" w:lastColumn="0" w:noHBand="0" w:noVBand="0"/>
        </w:tblPrEx>
        <w:trPr>
          <w:trHeight w:val="268"/>
        </w:trPr>
        <w:tc>
          <w:tcPr>
            <w:tcW w:w="2978" w:type="dxa"/>
            <w:gridSpan w:val="3"/>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lang w:val="es-MX"/>
              </w:rPr>
              <w:t xml:space="preserve">NOMBRE: </w:t>
            </w:r>
          </w:p>
        </w:tc>
        <w:tc>
          <w:tcPr>
            <w:tcW w:w="7512" w:type="dxa"/>
            <w:gridSpan w:val="2"/>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INÉS HERRERA VIZCAYA</w:t>
            </w:r>
          </w:p>
        </w:tc>
      </w:tr>
      <w:tr w:rsidR="00046FE2" w:rsidRPr="004C7C34" w:rsidTr="00567CB4">
        <w:tblPrEx>
          <w:tblLook w:val="0000" w:firstRow="0" w:lastRow="0" w:firstColumn="0" w:lastColumn="0" w:noHBand="0" w:noVBand="0"/>
        </w:tblPrEx>
        <w:trPr>
          <w:trHeight w:val="130"/>
        </w:trPr>
        <w:tc>
          <w:tcPr>
            <w:tcW w:w="2978" w:type="dxa"/>
            <w:gridSpan w:val="3"/>
            <w:vAlign w:val="center"/>
          </w:tcPr>
          <w:p w:rsidR="00046FE2" w:rsidRPr="004C7C34" w:rsidRDefault="00046FE2" w:rsidP="00567CB4">
            <w:pPr>
              <w:rPr>
                <w:rFonts w:ascii="Calibri" w:hAnsi="Calibri" w:cs="Arial"/>
                <w:b/>
                <w:sz w:val="22"/>
                <w:szCs w:val="22"/>
                <w:lang w:val="es-MX"/>
              </w:rPr>
            </w:pPr>
            <w:r w:rsidRPr="004C7C34">
              <w:rPr>
                <w:rFonts w:ascii="Calibri" w:hAnsi="Calibri" w:cs="Arial"/>
                <w:b/>
                <w:sz w:val="22"/>
                <w:szCs w:val="22"/>
                <w:lang w:val="es-MX"/>
              </w:rPr>
              <w:t xml:space="preserve">CARGO:    </w:t>
            </w:r>
          </w:p>
        </w:tc>
        <w:tc>
          <w:tcPr>
            <w:tcW w:w="7512" w:type="dxa"/>
            <w:gridSpan w:val="2"/>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RECTORA</w:t>
            </w:r>
          </w:p>
        </w:tc>
      </w:tr>
      <w:tr w:rsidR="00046FE2" w:rsidRPr="004C7C34" w:rsidTr="00567CB4">
        <w:tblPrEx>
          <w:tblLook w:val="0000" w:firstRow="0" w:lastRow="0" w:firstColumn="0" w:lastColumn="0" w:noHBand="0" w:noVBand="0"/>
        </w:tblPrEx>
        <w:trPr>
          <w:trHeight w:val="218"/>
        </w:trPr>
        <w:tc>
          <w:tcPr>
            <w:tcW w:w="2978" w:type="dxa"/>
            <w:gridSpan w:val="3"/>
            <w:vAlign w:val="center"/>
          </w:tcPr>
          <w:p w:rsidR="00046FE2" w:rsidRPr="004C7C34" w:rsidRDefault="00046FE2" w:rsidP="00567CB4">
            <w:pPr>
              <w:rPr>
                <w:rFonts w:ascii="Calibri" w:hAnsi="Calibri" w:cs="Arial"/>
                <w:sz w:val="22"/>
                <w:szCs w:val="22"/>
                <w:lang w:val="es-MX"/>
              </w:rPr>
            </w:pPr>
            <w:r w:rsidRPr="004C7C34">
              <w:rPr>
                <w:rFonts w:ascii="Calibri" w:hAnsi="Calibri" w:cs="Arial"/>
                <w:b/>
                <w:sz w:val="22"/>
                <w:szCs w:val="22"/>
                <w:lang w:val="es-MX"/>
              </w:rPr>
              <w:t>Proyectó:</w:t>
            </w:r>
            <w:r w:rsidRPr="004C7C34">
              <w:rPr>
                <w:rFonts w:ascii="Calibri" w:hAnsi="Calibri" w:cs="Arial"/>
                <w:bCs/>
                <w:sz w:val="22"/>
                <w:szCs w:val="22"/>
              </w:rPr>
              <w:t xml:space="preserve"> </w:t>
            </w:r>
          </w:p>
        </w:tc>
        <w:tc>
          <w:tcPr>
            <w:tcW w:w="7512" w:type="dxa"/>
            <w:gridSpan w:val="2"/>
            <w:vAlign w:val="center"/>
          </w:tcPr>
          <w:p w:rsidR="00046FE2" w:rsidRPr="004C7C34" w:rsidRDefault="00046FE2" w:rsidP="00567CB4">
            <w:pPr>
              <w:rPr>
                <w:rFonts w:ascii="Calibri" w:hAnsi="Calibri" w:cs="Arial"/>
                <w:sz w:val="22"/>
                <w:szCs w:val="22"/>
                <w:lang w:val="es-MX"/>
              </w:rPr>
            </w:pPr>
            <w:r>
              <w:rPr>
                <w:rFonts w:ascii="Calibri" w:hAnsi="Calibri" w:cs="Arial"/>
                <w:b/>
                <w:sz w:val="22"/>
                <w:szCs w:val="22"/>
                <w:lang w:val="es-MX"/>
              </w:rPr>
              <w:t>RAFAEL A. CASTELLANOS ORTIZ</w:t>
            </w:r>
          </w:p>
        </w:tc>
      </w:tr>
      <w:tr w:rsidR="00046FE2" w:rsidRPr="004C7C34" w:rsidTr="00567CB4">
        <w:tblPrEx>
          <w:tblLook w:val="0000" w:firstRow="0" w:lastRow="0" w:firstColumn="0" w:lastColumn="0" w:noHBand="0" w:noVBand="0"/>
        </w:tblPrEx>
        <w:trPr>
          <w:trHeight w:val="218"/>
        </w:trPr>
        <w:tc>
          <w:tcPr>
            <w:tcW w:w="2978" w:type="dxa"/>
            <w:gridSpan w:val="3"/>
            <w:vAlign w:val="center"/>
          </w:tcPr>
          <w:p w:rsidR="00046FE2" w:rsidRPr="004C7C34" w:rsidRDefault="00046FE2" w:rsidP="00567CB4">
            <w:pPr>
              <w:rPr>
                <w:rFonts w:ascii="Calibri" w:hAnsi="Calibri" w:cs="Arial"/>
                <w:b/>
                <w:sz w:val="22"/>
                <w:szCs w:val="22"/>
                <w:lang w:val="es-MX"/>
              </w:rPr>
            </w:pPr>
            <w:r>
              <w:rPr>
                <w:rFonts w:ascii="Calibri" w:hAnsi="Calibri" w:cs="Arial"/>
                <w:b/>
                <w:sz w:val="22"/>
                <w:szCs w:val="22"/>
                <w:lang w:val="es-MX"/>
              </w:rPr>
              <w:t>Revisó:</w:t>
            </w:r>
          </w:p>
        </w:tc>
        <w:tc>
          <w:tcPr>
            <w:tcW w:w="7512" w:type="dxa"/>
            <w:gridSpan w:val="2"/>
            <w:vAlign w:val="center"/>
          </w:tcPr>
          <w:p w:rsidR="00046FE2" w:rsidRDefault="00046FE2" w:rsidP="00567CB4">
            <w:pPr>
              <w:rPr>
                <w:rFonts w:ascii="Calibri" w:hAnsi="Calibri" w:cs="Arial"/>
                <w:b/>
                <w:sz w:val="22"/>
                <w:szCs w:val="22"/>
                <w:lang w:val="es-MX"/>
              </w:rPr>
            </w:pPr>
            <w:r>
              <w:rPr>
                <w:rFonts w:ascii="Calibri" w:hAnsi="Calibri" w:cs="Arial"/>
                <w:b/>
                <w:sz w:val="22"/>
                <w:szCs w:val="22"/>
                <w:lang w:val="es-MX"/>
              </w:rPr>
              <w:t>OYR ASESORIAS</w:t>
            </w:r>
          </w:p>
        </w:tc>
      </w:tr>
    </w:tbl>
    <w:p w:rsidR="00E24B5E" w:rsidRDefault="00E24B5E" w:rsidP="00046FE2">
      <w:pPr>
        <w:pStyle w:val="Textoindependiente"/>
        <w:rPr>
          <w:rFonts w:ascii="Calibri" w:hAnsi="Calibri"/>
          <w:b/>
          <w:sz w:val="22"/>
          <w:szCs w:val="22"/>
        </w:rPr>
      </w:pPr>
    </w:p>
    <w:p w:rsidR="00E24B5E" w:rsidRDefault="00E24B5E" w:rsidP="00046FE2">
      <w:pPr>
        <w:pStyle w:val="Textoindependiente"/>
        <w:rPr>
          <w:rFonts w:ascii="Calibri" w:hAnsi="Calibri"/>
          <w:b/>
          <w:sz w:val="22"/>
          <w:szCs w:val="22"/>
        </w:rPr>
      </w:pPr>
    </w:p>
    <w:p w:rsidR="00E24B5E" w:rsidRDefault="00E24B5E" w:rsidP="00046FE2">
      <w:pPr>
        <w:pStyle w:val="Textoindependiente"/>
        <w:rPr>
          <w:rFonts w:ascii="Calibri" w:hAnsi="Calibri"/>
          <w:b/>
          <w:sz w:val="22"/>
          <w:szCs w:val="22"/>
        </w:rPr>
      </w:pPr>
    </w:p>
    <w:p w:rsidR="008753BF" w:rsidRDefault="008753BF" w:rsidP="00046FE2">
      <w:pPr>
        <w:pStyle w:val="Textoindependiente"/>
        <w:rPr>
          <w:rFonts w:ascii="Calibri" w:hAnsi="Calibri"/>
          <w:b/>
          <w:sz w:val="22"/>
          <w:szCs w:val="22"/>
        </w:rPr>
      </w:pPr>
    </w:p>
    <w:p w:rsidR="008753BF" w:rsidRDefault="008753BF" w:rsidP="008753BF">
      <w:pPr>
        <w:pStyle w:val="Textoindependiente"/>
        <w:rPr>
          <w:sz w:val="22"/>
          <w:szCs w:val="22"/>
        </w:rPr>
      </w:pPr>
    </w:p>
    <w:p w:rsidR="008753BF" w:rsidRPr="004F58A6" w:rsidRDefault="008753BF" w:rsidP="008753BF">
      <w:pPr>
        <w:pStyle w:val="Encabezado"/>
        <w:tabs>
          <w:tab w:val="clear" w:pos="4419"/>
          <w:tab w:val="clear" w:pos="8838"/>
          <w:tab w:val="left" w:pos="5088"/>
        </w:tabs>
        <w:jc w:val="center"/>
        <w:rPr>
          <w:rFonts w:ascii="Arial" w:hAnsi="Arial" w:cs="Arial"/>
          <w:b/>
          <w:sz w:val="24"/>
          <w:szCs w:val="24"/>
        </w:rPr>
      </w:pPr>
      <w:r w:rsidRPr="00957512">
        <w:rPr>
          <w:rFonts w:ascii="Arial" w:hAnsi="Arial" w:cs="Arial"/>
          <w:b/>
          <w:sz w:val="24"/>
          <w:szCs w:val="24"/>
        </w:rPr>
        <w:t>INVITACIÓN A OFERTAR No</w:t>
      </w:r>
      <w:r w:rsidRPr="00D36E76">
        <w:rPr>
          <w:rFonts w:ascii="Arial" w:hAnsi="Arial" w:cs="Arial"/>
          <w:b/>
          <w:sz w:val="24"/>
          <w:szCs w:val="24"/>
        </w:rPr>
        <w:t>. 01</w:t>
      </w:r>
      <w:r>
        <w:rPr>
          <w:rFonts w:ascii="Arial" w:hAnsi="Arial" w:cs="Arial"/>
          <w:b/>
          <w:sz w:val="24"/>
          <w:szCs w:val="24"/>
        </w:rPr>
        <w:t>7</w:t>
      </w:r>
      <w:r w:rsidRPr="00957512">
        <w:rPr>
          <w:rFonts w:ascii="Arial" w:hAnsi="Arial" w:cs="Arial"/>
          <w:b/>
          <w:sz w:val="24"/>
          <w:szCs w:val="24"/>
        </w:rPr>
        <w:t xml:space="preserve"> DE 2014</w:t>
      </w:r>
    </w:p>
    <w:p w:rsidR="008753BF" w:rsidRPr="004F58A6" w:rsidRDefault="008753BF" w:rsidP="008753BF">
      <w:pPr>
        <w:pStyle w:val="Encabezado"/>
        <w:tabs>
          <w:tab w:val="clear" w:pos="4419"/>
          <w:tab w:val="clear" w:pos="8838"/>
          <w:tab w:val="left" w:pos="5088"/>
        </w:tabs>
        <w:jc w:val="center"/>
        <w:rPr>
          <w:rFonts w:ascii="Arial" w:hAnsi="Arial" w:cs="Arial"/>
          <w:b/>
          <w:sz w:val="24"/>
          <w:szCs w:val="24"/>
        </w:rPr>
      </w:pPr>
    </w:p>
    <w:p w:rsidR="008753BF" w:rsidRPr="004F58A6" w:rsidRDefault="008753BF" w:rsidP="008753BF">
      <w:pPr>
        <w:pStyle w:val="Encabezado"/>
        <w:tabs>
          <w:tab w:val="clear" w:pos="4419"/>
          <w:tab w:val="clear" w:pos="8838"/>
          <w:tab w:val="left" w:pos="5088"/>
        </w:tabs>
        <w:jc w:val="both"/>
        <w:rPr>
          <w:rFonts w:ascii="Arial" w:hAnsi="Arial" w:cs="Arial"/>
          <w:b/>
          <w:sz w:val="24"/>
          <w:szCs w:val="24"/>
        </w:rPr>
      </w:pPr>
      <w:r w:rsidRPr="004F58A6">
        <w:rPr>
          <w:rFonts w:ascii="Arial" w:hAnsi="Arial" w:cs="Arial"/>
          <w:b/>
          <w:sz w:val="24"/>
          <w:szCs w:val="24"/>
        </w:rPr>
        <w:t>LA INSTITUCIÓN EDUCATIVA LICEO NACIONAL</w:t>
      </w:r>
      <w:r w:rsidRPr="004F58A6">
        <w:rPr>
          <w:rFonts w:ascii="Arial" w:hAnsi="Arial" w:cs="Arial"/>
          <w:sz w:val="24"/>
          <w:szCs w:val="24"/>
        </w:rPr>
        <w:t xml:space="preserve">, en desarrollo de lo previsto en la modalidad excepcional, consagrada en la Ley 715 de 2001 Artículo 13; </w:t>
      </w:r>
      <w:r w:rsidRPr="002F0612">
        <w:rPr>
          <w:rFonts w:ascii="Arial" w:hAnsi="Arial" w:cs="Arial"/>
          <w:sz w:val="24"/>
          <w:szCs w:val="24"/>
        </w:rPr>
        <w:t>Decreto 4791 de 2008, modificado y adicionado por el Decreto 4807 de 2011; y el artículo 7 del Acuerdo No. 001 del 7 de febrero de 2014 emanado por el Consejo Directivo de la Institución</w:t>
      </w:r>
      <w:r w:rsidRPr="004F58A6">
        <w:rPr>
          <w:rFonts w:ascii="Arial" w:hAnsi="Arial" w:cs="Arial"/>
          <w:sz w:val="24"/>
          <w:szCs w:val="24"/>
        </w:rPr>
        <w:t xml:space="preserve"> Educativa Liceo Nacional en el cual se reglamentan los procedimientos, formalidades y garantías para la contratación de los recursos de los Fondos Educativos, informa que:</w:t>
      </w:r>
    </w:p>
    <w:p w:rsidR="008753BF" w:rsidRPr="00AC059C" w:rsidRDefault="008753BF" w:rsidP="008753BF">
      <w:pPr>
        <w:pStyle w:val="Encabezado"/>
        <w:tabs>
          <w:tab w:val="clear" w:pos="4419"/>
          <w:tab w:val="clear" w:pos="8838"/>
          <w:tab w:val="left" w:pos="5088"/>
        </w:tabs>
        <w:rPr>
          <w:rFonts w:ascii="Arial" w:hAnsi="Arial" w:cs="Arial"/>
          <w:sz w:val="24"/>
          <w:szCs w:val="24"/>
        </w:rPr>
      </w:pPr>
    </w:p>
    <w:p w:rsidR="008753BF" w:rsidRPr="004F58A6" w:rsidRDefault="008753BF" w:rsidP="008753BF">
      <w:pPr>
        <w:ind w:left="20" w:right="-57"/>
        <w:jc w:val="both"/>
        <w:rPr>
          <w:rFonts w:ascii="Arial" w:hAnsi="Arial" w:cs="Arial"/>
          <w:b/>
        </w:rPr>
      </w:pPr>
      <w:r w:rsidRPr="00AC059C">
        <w:rPr>
          <w:rFonts w:ascii="Arial" w:hAnsi="Arial" w:cs="Arial"/>
        </w:rPr>
        <w:t xml:space="preserve">La suscrita Rectora  de la Institución Educativa  por medio del presente comunicado  inicia proceso contractual </w:t>
      </w:r>
      <w:r>
        <w:rPr>
          <w:rFonts w:ascii="Arial" w:hAnsi="Arial" w:cs="Arial"/>
        </w:rPr>
        <w:t xml:space="preserve">del </w:t>
      </w:r>
      <w:r w:rsidRPr="001C14AB">
        <w:rPr>
          <w:rFonts w:ascii="Arial" w:hAnsi="Arial" w:cs="Arial"/>
          <w:b/>
        </w:rPr>
        <w:t xml:space="preserve">SERVICIO </w:t>
      </w:r>
      <w:r w:rsidR="005160FF" w:rsidRPr="001C14AB">
        <w:rPr>
          <w:rFonts w:ascii="Arial" w:hAnsi="Arial" w:cs="Arial"/>
          <w:b/>
        </w:rPr>
        <w:t>TÉCNICO</w:t>
      </w:r>
      <w:r w:rsidRPr="001C14AB">
        <w:rPr>
          <w:rFonts w:ascii="Arial" w:hAnsi="Arial" w:cs="Arial"/>
          <w:b/>
        </w:rPr>
        <w:t xml:space="preserve"> DE ENTRENADOR (A) DE LA BANDA MARCIAL DE LA INSTITUCIÓN EDUCATIVA LICEO NACIONAL</w:t>
      </w:r>
      <w:r w:rsidRPr="00AC059C">
        <w:rPr>
          <w:rFonts w:ascii="Arial" w:hAnsi="Arial" w:cs="Arial"/>
          <w:b/>
          <w:color w:val="000000"/>
        </w:rPr>
        <w:t xml:space="preserve">, </w:t>
      </w:r>
      <w:r w:rsidRPr="00AC059C">
        <w:rPr>
          <w:rFonts w:ascii="Arial" w:hAnsi="Arial" w:cs="Arial"/>
          <w:lang w:eastAsia="es-CO"/>
        </w:rPr>
        <w:t>ubicada en el municipio de Ibagué, Tolima, para atender una  población escolar de aproximadamente 3.600 educandos para la vigencia 2014,</w:t>
      </w:r>
      <w:r w:rsidRPr="00AC059C">
        <w:rPr>
          <w:rFonts w:ascii="Arial" w:hAnsi="Arial" w:cs="Arial"/>
          <w:b/>
          <w:lang w:eastAsia="es-CO"/>
        </w:rPr>
        <w:t xml:space="preserve"> </w:t>
      </w:r>
      <w:r w:rsidRPr="00AC059C">
        <w:rPr>
          <w:rFonts w:ascii="Arial" w:hAnsi="Arial" w:cs="Arial"/>
          <w:lang w:eastAsia="es-CO"/>
        </w:rPr>
        <w:t>y</w:t>
      </w:r>
      <w:r w:rsidRPr="00AC059C">
        <w:rPr>
          <w:rFonts w:ascii="Arial" w:hAnsi="Arial" w:cs="Arial"/>
        </w:rPr>
        <w:t xml:space="preserve"> en consecuencia procederá a publicar el documento proyecto de </w:t>
      </w:r>
      <w:r w:rsidRPr="00AC059C">
        <w:rPr>
          <w:rFonts w:ascii="Arial" w:hAnsi="Arial" w:cs="Arial"/>
          <w:b/>
        </w:rPr>
        <w:t>INVITACIÓN A OFERTAR</w:t>
      </w:r>
      <w:r w:rsidRPr="004F58A6">
        <w:rPr>
          <w:rFonts w:ascii="Arial" w:hAnsi="Arial" w:cs="Arial"/>
          <w:b/>
        </w:rPr>
        <w:t xml:space="preserve"> Y PLIEGO DE CONDICIONES. </w:t>
      </w:r>
    </w:p>
    <w:p w:rsidR="008753BF" w:rsidRPr="004F58A6" w:rsidRDefault="008753BF" w:rsidP="008753BF">
      <w:pPr>
        <w:autoSpaceDE w:val="0"/>
        <w:autoSpaceDN w:val="0"/>
        <w:adjustRightInd w:val="0"/>
        <w:jc w:val="both"/>
        <w:rPr>
          <w:rFonts w:ascii="Arial" w:hAnsi="Arial" w:cs="Arial"/>
          <w:b/>
        </w:rPr>
      </w:pPr>
    </w:p>
    <w:p w:rsidR="008753BF" w:rsidRPr="004F58A6" w:rsidRDefault="008753BF" w:rsidP="008753BF">
      <w:pPr>
        <w:tabs>
          <w:tab w:val="left" w:pos="4683"/>
        </w:tabs>
        <w:jc w:val="both"/>
        <w:rPr>
          <w:rFonts w:ascii="Arial" w:hAnsi="Arial" w:cs="Arial"/>
          <w:color w:val="000000"/>
        </w:rPr>
      </w:pPr>
      <w:r w:rsidRPr="00660980">
        <w:rPr>
          <w:rFonts w:ascii="Arial" w:hAnsi="Arial" w:cs="Arial"/>
          <w:color w:val="000000"/>
        </w:rPr>
        <w:t xml:space="preserve">Para tal fin se cuenta con la </w:t>
      </w:r>
      <w:r w:rsidRPr="00660980">
        <w:rPr>
          <w:rFonts w:ascii="Arial" w:hAnsi="Arial" w:cs="Arial"/>
          <w:b/>
          <w:color w:val="000000"/>
        </w:rPr>
        <w:t>Disponibilidad Presupuestal No. 201402</w:t>
      </w:r>
      <w:r>
        <w:rPr>
          <w:rFonts w:ascii="Arial" w:hAnsi="Arial" w:cs="Arial"/>
          <w:b/>
          <w:color w:val="000000"/>
        </w:rPr>
        <w:t>4</w:t>
      </w:r>
      <w:r w:rsidRPr="00660980">
        <w:rPr>
          <w:rFonts w:ascii="Arial" w:hAnsi="Arial" w:cs="Arial"/>
          <w:b/>
          <w:color w:val="000000"/>
        </w:rPr>
        <w:t xml:space="preserve"> </w:t>
      </w:r>
      <w:r w:rsidRPr="00660980">
        <w:rPr>
          <w:rFonts w:ascii="Arial" w:hAnsi="Arial" w:cs="Arial"/>
          <w:color w:val="000000"/>
        </w:rPr>
        <w:t xml:space="preserve">del </w:t>
      </w:r>
      <w:r>
        <w:rPr>
          <w:rFonts w:ascii="Arial" w:hAnsi="Arial" w:cs="Arial"/>
          <w:color w:val="000000"/>
        </w:rPr>
        <w:t>22</w:t>
      </w:r>
      <w:r w:rsidRPr="00660980">
        <w:rPr>
          <w:rFonts w:ascii="Arial" w:hAnsi="Arial" w:cs="Arial"/>
          <w:color w:val="000000"/>
        </w:rPr>
        <w:t xml:space="preserve"> de abril de 2014, con cargo al </w:t>
      </w:r>
      <w:r w:rsidRPr="00660980">
        <w:rPr>
          <w:rFonts w:ascii="Arial" w:hAnsi="Arial" w:cs="Arial"/>
          <w:b/>
          <w:color w:val="000000"/>
        </w:rPr>
        <w:t>Rubro 2.1.2. SERVICIOS PERSONALES INDIRECTOS – REMUNERACIÓN SERVICIOS TÉCNICOS</w:t>
      </w:r>
      <w:r w:rsidRPr="00AE440F">
        <w:rPr>
          <w:rFonts w:ascii="Arial" w:hAnsi="Arial" w:cs="Arial"/>
          <w:b/>
          <w:color w:val="000000"/>
        </w:rPr>
        <w:t>,</w:t>
      </w:r>
      <w:r w:rsidRPr="00AE440F">
        <w:rPr>
          <w:rFonts w:ascii="Arial" w:hAnsi="Arial" w:cs="Arial"/>
          <w:color w:val="000000"/>
        </w:rPr>
        <w:t xml:space="preserve">  por un valor estimado de  </w:t>
      </w:r>
      <w:r w:rsidRPr="00451465">
        <w:rPr>
          <w:rFonts w:ascii="Arial" w:hAnsi="Arial" w:cs="Arial"/>
          <w:b/>
          <w:sz w:val="22"/>
          <w:szCs w:val="22"/>
        </w:rPr>
        <w:t xml:space="preserve">SIETE MILLONES </w:t>
      </w:r>
      <w:r>
        <w:rPr>
          <w:rFonts w:ascii="Arial" w:hAnsi="Arial" w:cs="Arial"/>
          <w:b/>
          <w:sz w:val="22"/>
          <w:szCs w:val="22"/>
        </w:rPr>
        <w:t xml:space="preserve">SETECIENTOS </w:t>
      </w:r>
      <w:r w:rsidRPr="00451465">
        <w:rPr>
          <w:rFonts w:ascii="Arial" w:hAnsi="Arial" w:cs="Arial"/>
          <w:b/>
          <w:sz w:val="22"/>
          <w:szCs w:val="22"/>
        </w:rPr>
        <w:t>MIL PESOS M/L ($7.</w:t>
      </w:r>
      <w:r>
        <w:rPr>
          <w:rFonts w:ascii="Arial" w:hAnsi="Arial" w:cs="Arial"/>
          <w:b/>
          <w:sz w:val="22"/>
          <w:szCs w:val="22"/>
        </w:rPr>
        <w:t>7</w:t>
      </w:r>
      <w:r w:rsidRPr="00451465">
        <w:rPr>
          <w:rFonts w:ascii="Arial" w:hAnsi="Arial" w:cs="Arial"/>
          <w:b/>
          <w:sz w:val="22"/>
          <w:szCs w:val="22"/>
        </w:rPr>
        <w:t xml:space="preserve">00.000.oo), </w:t>
      </w:r>
      <w:r w:rsidRPr="00451465">
        <w:rPr>
          <w:rFonts w:ascii="Arial" w:hAnsi="Arial" w:cs="Arial"/>
          <w:color w:val="000000"/>
        </w:rPr>
        <w:t>y</w:t>
      </w:r>
      <w:r w:rsidRPr="00AE440F">
        <w:rPr>
          <w:rFonts w:ascii="Arial" w:hAnsi="Arial" w:cs="Arial"/>
          <w:color w:val="000000"/>
        </w:rPr>
        <w:t xml:space="preserve"> en consecuencia  se procederá a publicar la respectiva Invitación a través</w:t>
      </w:r>
      <w:r w:rsidRPr="004F58A6">
        <w:rPr>
          <w:rFonts w:ascii="Arial" w:hAnsi="Arial" w:cs="Arial"/>
          <w:color w:val="000000"/>
        </w:rPr>
        <w:t xml:space="preserve"> de la página </w:t>
      </w:r>
      <w:hyperlink r:id="rId7" w:history="1">
        <w:r w:rsidRPr="004F58A6">
          <w:rPr>
            <w:rStyle w:val="Hipervnculo"/>
            <w:rFonts w:ascii="Arial" w:eastAsiaTheme="majorEastAsia" w:hAnsi="Arial" w:cs="Arial"/>
          </w:rPr>
          <w:t>www.liceonacional.edu.co</w:t>
        </w:r>
      </w:hyperlink>
      <w:r w:rsidRPr="004F58A6">
        <w:rPr>
          <w:rFonts w:ascii="Arial" w:hAnsi="Arial" w:cs="Arial"/>
        </w:rPr>
        <w:t>., o la cartelera institucional.</w:t>
      </w:r>
    </w:p>
    <w:p w:rsidR="008753BF" w:rsidRPr="004F58A6" w:rsidRDefault="008753BF" w:rsidP="008753BF">
      <w:pPr>
        <w:spacing w:line="240" w:lineRule="atLeast"/>
        <w:jc w:val="both"/>
        <w:rPr>
          <w:rFonts w:ascii="Arial" w:hAnsi="Arial" w:cs="Arial"/>
          <w:b/>
        </w:rPr>
      </w:pPr>
    </w:p>
    <w:p w:rsidR="008753BF" w:rsidRPr="004F58A6" w:rsidRDefault="008753BF" w:rsidP="008753BF">
      <w:pPr>
        <w:autoSpaceDE w:val="0"/>
        <w:autoSpaceDN w:val="0"/>
        <w:adjustRightInd w:val="0"/>
        <w:jc w:val="center"/>
        <w:rPr>
          <w:rFonts w:ascii="Arial" w:hAnsi="Arial" w:cs="Arial"/>
          <w:b/>
          <w:bCs/>
          <w:color w:val="000000"/>
        </w:rPr>
      </w:pPr>
    </w:p>
    <w:p w:rsidR="008753BF" w:rsidRPr="004F58A6" w:rsidRDefault="008753BF" w:rsidP="008753BF">
      <w:pPr>
        <w:autoSpaceDE w:val="0"/>
        <w:autoSpaceDN w:val="0"/>
        <w:adjustRightInd w:val="0"/>
        <w:rPr>
          <w:rFonts w:ascii="Arial" w:hAnsi="Arial" w:cs="Arial"/>
          <w:color w:val="000000"/>
        </w:rPr>
      </w:pPr>
      <w:r w:rsidRPr="00660980">
        <w:rPr>
          <w:rFonts w:ascii="Arial" w:hAnsi="Arial" w:cs="Arial"/>
          <w:color w:val="000000"/>
        </w:rPr>
        <w:t xml:space="preserve">Ibagué, </w:t>
      </w:r>
      <w:r>
        <w:rPr>
          <w:rFonts w:ascii="Arial" w:hAnsi="Arial" w:cs="Arial"/>
          <w:color w:val="000000"/>
        </w:rPr>
        <w:t>2</w:t>
      </w:r>
      <w:r w:rsidR="00BD20DC">
        <w:rPr>
          <w:rFonts w:ascii="Arial" w:hAnsi="Arial" w:cs="Arial"/>
          <w:color w:val="000000"/>
        </w:rPr>
        <w:t>4</w:t>
      </w:r>
      <w:bookmarkStart w:id="0" w:name="_GoBack"/>
      <w:bookmarkEnd w:id="0"/>
      <w:r w:rsidRPr="00660980">
        <w:rPr>
          <w:rFonts w:ascii="Arial" w:hAnsi="Arial" w:cs="Arial"/>
          <w:color w:val="000000"/>
        </w:rPr>
        <w:t xml:space="preserve"> de abril de 2014.</w:t>
      </w:r>
    </w:p>
    <w:p w:rsidR="008753BF" w:rsidRPr="004F58A6" w:rsidRDefault="008753BF" w:rsidP="008753BF">
      <w:pPr>
        <w:autoSpaceDE w:val="0"/>
        <w:autoSpaceDN w:val="0"/>
        <w:adjustRightInd w:val="0"/>
        <w:rPr>
          <w:rFonts w:ascii="Arial" w:hAnsi="Arial" w:cs="Arial"/>
          <w:color w:val="000000"/>
        </w:rPr>
      </w:pPr>
    </w:p>
    <w:p w:rsidR="008753BF" w:rsidRPr="004F58A6" w:rsidRDefault="008753BF" w:rsidP="008753BF">
      <w:pPr>
        <w:autoSpaceDE w:val="0"/>
        <w:autoSpaceDN w:val="0"/>
        <w:adjustRightInd w:val="0"/>
        <w:rPr>
          <w:rFonts w:ascii="Arial" w:hAnsi="Arial" w:cs="Arial"/>
          <w:color w:val="000000"/>
        </w:rPr>
      </w:pPr>
    </w:p>
    <w:p w:rsidR="008753BF" w:rsidRPr="004F58A6" w:rsidRDefault="008753BF" w:rsidP="008753BF">
      <w:pPr>
        <w:autoSpaceDE w:val="0"/>
        <w:autoSpaceDN w:val="0"/>
        <w:adjustRightInd w:val="0"/>
        <w:rPr>
          <w:rFonts w:ascii="Arial" w:hAnsi="Arial" w:cs="Arial"/>
          <w:color w:val="000000"/>
        </w:rPr>
      </w:pPr>
    </w:p>
    <w:p w:rsidR="008753BF" w:rsidRPr="004F58A6" w:rsidRDefault="008753BF" w:rsidP="008753BF">
      <w:pPr>
        <w:autoSpaceDE w:val="0"/>
        <w:autoSpaceDN w:val="0"/>
        <w:adjustRightInd w:val="0"/>
        <w:rPr>
          <w:rFonts w:ascii="Arial" w:hAnsi="Arial" w:cs="Arial"/>
          <w:color w:val="000000"/>
        </w:rPr>
      </w:pPr>
    </w:p>
    <w:p w:rsidR="008753BF" w:rsidRPr="004F58A6" w:rsidRDefault="008753BF" w:rsidP="008753BF">
      <w:pPr>
        <w:autoSpaceDE w:val="0"/>
        <w:autoSpaceDN w:val="0"/>
        <w:adjustRightInd w:val="0"/>
        <w:rPr>
          <w:rFonts w:ascii="Arial" w:hAnsi="Arial" w:cs="Arial"/>
          <w:color w:val="000000"/>
        </w:rPr>
      </w:pPr>
    </w:p>
    <w:p w:rsidR="008753BF" w:rsidRPr="004F58A6" w:rsidRDefault="008753BF" w:rsidP="008753BF">
      <w:pPr>
        <w:autoSpaceDE w:val="0"/>
        <w:autoSpaceDN w:val="0"/>
        <w:adjustRightInd w:val="0"/>
        <w:rPr>
          <w:rFonts w:ascii="Arial" w:hAnsi="Arial" w:cs="Arial"/>
          <w:b/>
          <w:bCs/>
          <w:color w:val="000000"/>
        </w:rPr>
      </w:pPr>
    </w:p>
    <w:p w:rsidR="008753BF" w:rsidRPr="004F58A6" w:rsidRDefault="008753BF" w:rsidP="008753BF">
      <w:pPr>
        <w:tabs>
          <w:tab w:val="left" w:pos="3420"/>
        </w:tabs>
        <w:ind w:left="3420" w:hanging="3420"/>
        <w:jc w:val="center"/>
        <w:rPr>
          <w:rFonts w:ascii="Arial" w:hAnsi="Arial" w:cs="Arial"/>
          <w:b/>
          <w:bCs/>
          <w:w w:val="90"/>
        </w:rPr>
      </w:pPr>
      <w:r w:rsidRPr="004F58A6">
        <w:rPr>
          <w:rFonts w:ascii="Arial" w:hAnsi="Arial" w:cs="Arial"/>
          <w:b/>
        </w:rPr>
        <w:t>INES HERRERA VIZCAYA</w:t>
      </w:r>
    </w:p>
    <w:p w:rsidR="008753BF" w:rsidRPr="004F58A6" w:rsidRDefault="008753BF" w:rsidP="008753BF">
      <w:pPr>
        <w:tabs>
          <w:tab w:val="left" w:pos="3420"/>
        </w:tabs>
        <w:ind w:left="3420" w:hanging="3420"/>
        <w:jc w:val="center"/>
        <w:rPr>
          <w:rFonts w:ascii="Arial" w:hAnsi="Arial" w:cs="Arial"/>
          <w:w w:val="90"/>
        </w:rPr>
      </w:pPr>
      <w:r w:rsidRPr="004F58A6">
        <w:rPr>
          <w:rFonts w:ascii="Arial" w:hAnsi="Arial" w:cs="Arial"/>
          <w:w w:val="90"/>
        </w:rPr>
        <w:t>Rectora</w:t>
      </w:r>
    </w:p>
    <w:p w:rsidR="008753BF" w:rsidRPr="004F58A6" w:rsidRDefault="008753BF" w:rsidP="008753BF">
      <w:pPr>
        <w:tabs>
          <w:tab w:val="left" w:pos="3420"/>
        </w:tabs>
        <w:ind w:left="3420" w:hanging="3420"/>
        <w:jc w:val="center"/>
        <w:rPr>
          <w:rFonts w:ascii="Arial" w:hAnsi="Arial" w:cs="Arial"/>
          <w:w w:val="90"/>
        </w:rPr>
      </w:pPr>
      <w:r w:rsidRPr="004F58A6">
        <w:rPr>
          <w:rFonts w:ascii="Arial" w:hAnsi="Arial" w:cs="Arial"/>
          <w:w w:val="90"/>
        </w:rPr>
        <w:t>(ORIGINAL FIRMADO)</w:t>
      </w:r>
    </w:p>
    <w:p w:rsidR="008753BF" w:rsidRPr="004F58A6" w:rsidRDefault="008753BF" w:rsidP="008753BF">
      <w:pPr>
        <w:autoSpaceDE w:val="0"/>
        <w:autoSpaceDN w:val="0"/>
        <w:adjustRightInd w:val="0"/>
        <w:jc w:val="center"/>
        <w:rPr>
          <w:rFonts w:ascii="Arial" w:hAnsi="Arial" w:cs="Arial"/>
          <w:b/>
        </w:rPr>
      </w:pPr>
    </w:p>
    <w:p w:rsidR="008753BF" w:rsidRDefault="008753BF" w:rsidP="008753BF">
      <w:pPr>
        <w:autoSpaceDE w:val="0"/>
        <w:autoSpaceDN w:val="0"/>
        <w:adjustRightInd w:val="0"/>
        <w:jc w:val="center"/>
        <w:rPr>
          <w:rFonts w:ascii="Arial" w:hAnsi="Arial" w:cs="Arial"/>
          <w:b/>
        </w:rPr>
      </w:pPr>
    </w:p>
    <w:p w:rsidR="005160FF" w:rsidRDefault="005160FF" w:rsidP="008753BF">
      <w:pPr>
        <w:autoSpaceDE w:val="0"/>
        <w:autoSpaceDN w:val="0"/>
        <w:adjustRightInd w:val="0"/>
        <w:jc w:val="center"/>
        <w:rPr>
          <w:rFonts w:ascii="Arial" w:hAnsi="Arial" w:cs="Arial"/>
          <w:b/>
        </w:rPr>
      </w:pPr>
    </w:p>
    <w:p w:rsidR="005160FF" w:rsidRPr="004F58A6" w:rsidRDefault="005160FF" w:rsidP="008753BF">
      <w:pPr>
        <w:autoSpaceDE w:val="0"/>
        <w:autoSpaceDN w:val="0"/>
        <w:adjustRightInd w:val="0"/>
        <w:jc w:val="center"/>
        <w:rPr>
          <w:rFonts w:ascii="Arial" w:hAnsi="Arial" w:cs="Arial"/>
          <w:b/>
        </w:rPr>
      </w:pPr>
    </w:p>
    <w:p w:rsidR="008753BF" w:rsidRPr="004F58A6" w:rsidRDefault="008753BF" w:rsidP="008753BF">
      <w:pPr>
        <w:autoSpaceDE w:val="0"/>
        <w:autoSpaceDN w:val="0"/>
        <w:adjustRightInd w:val="0"/>
        <w:jc w:val="center"/>
        <w:rPr>
          <w:rFonts w:ascii="Arial" w:hAnsi="Arial" w:cs="Arial"/>
          <w:b/>
        </w:rPr>
      </w:pPr>
    </w:p>
    <w:p w:rsidR="008753BF" w:rsidRPr="004F58A6" w:rsidRDefault="008753BF" w:rsidP="008753BF">
      <w:pPr>
        <w:autoSpaceDE w:val="0"/>
        <w:autoSpaceDN w:val="0"/>
        <w:adjustRightInd w:val="0"/>
        <w:jc w:val="center"/>
        <w:rPr>
          <w:rFonts w:ascii="Arial" w:hAnsi="Arial" w:cs="Arial"/>
          <w:b/>
        </w:rPr>
      </w:pPr>
    </w:p>
    <w:p w:rsidR="008753BF" w:rsidRPr="004F58A6" w:rsidRDefault="008753BF" w:rsidP="008753BF">
      <w:pPr>
        <w:autoSpaceDE w:val="0"/>
        <w:autoSpaceDN w:val="0"/>
        <w:adjustRightInd w:val="0"/>
        <w:jc w:val="center"/>
        <w:rPr>
          <w:rFonts w:ascii="Arial" w:hAnsi="Arial" w:cs="Arial"/>
          <w:b/>
        </w:rPr>
      </w:pPr>
    </w:p>
    <w:p w:rsidR="008753BF" w:rsidRPr="004F58A6" w:rsidRDefault="008753BF" w:rsidP="008753BF">
      <w:pPr>
        <w:autoSpaceDE w:val="0"/>
        <w:autoSpaceDN w:val="0"/>
        <w:adjustRightInd w:val="0"/>
        <w:jc w:val="center"/>
        <w:rPr>
          <w:rFonts w:ascii="Arial" w:hAnsi="Arial" w:cs="Arial"/>
          <w:b/>
        </w:rPr>
      </w:pPr>
    </w:p>
    <w:p w:rsidR="008753BF" w:rsidRDefault="008753BF" w:rsidP="008753BF">
      <w:pPr>
        <w:autoSpaceDE w:val="0"/>
        <w:autoSpaceDN w:val="0"/>
        <w:adjustRightInd w:val="0"/>
        <w:jc w:val="center"/>
        <w:rPr>
          <w:rFonts w:ascii="Arial" w:hAnsi="Arial" w:cs="Arial"/>
          <w:b/>
        </w:rPr>
      </w:pPr>
    </w:p>
    <w:p w:rsidR="008753BF" w:rsidRPr="004F58A6" w:rsidRDefault="008753BF" w:rsidP="008753BF">
      <w:pPr>
        <w:jc w:val="center"/>
        <w:rPr>
          <w:rFonts w:ascii="Arial" w:hAnsi="Arial" w:cs="Arial"/>
          <w:b/>
          <w:bCs/>
          <w:lang w:eastAsia="es-MX"/>
        </w:rPr>
      </w:pPr>
      <w:r w:rsidRPr="004F58A6">
        <w:rPr>
          <w:rFonts w:ascii="Arial" w:hAnsi="Arial" w:cs="Arial"/>
          <w:b/>
          <w:color w:val="000000"/>
          <w:lang w:eastAsia="es-MX"/>
        </w:rPr>
        <w:lastRenderedPageBreak/>
        <w:t xml:space="preserve">INVITACIÓN PÚBLICA A PRESENTAR OFERTAS  </w:t>
      </w:r>
      <w:r w:rsidRPr="00D36E76">
        <w:rPr>
          <w:rFonts w:ascii="Arial" w:hAnsi="Arial" w:cs="Arial"/>
          <w:b/>
          <w:bCs/>
          <w:lang w:eastAsia="es-MX"/>
        </w:rPr>
        <w:t>No. 01</w:t>
      </w:r>
      <w:r>
        <w:rPr>
          <w:rFonts w:ascii="Arial" w:hAnsi="Arial" w:cs="Arial"/>
          <w:b/>
          <w:bCs/>
          <w:lang w:eastAsia="es-MX"/>
        </w:rPr>
        <w:t>7</w:t>
      </w:r>
    </w:p>
    <w:p w:rsidR="008753BF" w:rsidRPr="004F58A6" w:rsidRDefault="008753BF" w:rsidP="008753BF">
      <w:pPr>
        <w:outlineLvl w:val="0"/>
        <w:rPr>
          <w:rFonts w:ascii="Arial" w:hAnsi="Arial" w:cs="Arial"/>
          <w:color w:val="000000"/>
          <w:lang w:eastAsia="es-MX"/>
        </w:rPr>
      </w:pPr>
    </w:p>
    <w:p w:rsidR="008753BF" w:rsidRPr="004F58A6" w:rsidRDefault="008753BF" w:rsidP="008753BF">
      <w:pPr>
        <w:ind w:left="20" w:right="-57"/>
        <w:jc w:val="both"/>
        <w:rPr>
          <w:rFonts w:ascii="Arial" w:hAnsi="Arial" w:cs="Arial"/>
          <w:b/>
          <w:u w:val="single"/>
        </w:rPr>
      </w:pPr>
      <w:r w:rsidRPr="004F58A6">
        <w:rPr>
          <w:rFonts w:ascii="Arial" w:hAnsi="Arial" w:cs="Arial"/>
          <w:b/>
          <w:color w:val="000000"/>
          <w:lang w:eastAsia="es-MX"/>
        </w:rPr>
        <w:t xml:space="preserve">LA INSTITUCIÓN EDUCATIVA LICEO NACIONAL, </w:t>
      </w:r>
      <w:r w:rsidRPr="004F58A6">
        <w:rPr>
          <w:rFonts w:ascii="Arial" w:hAnsi="Arial" w:cs="Arial"/>
          <w:color w:val="000000"/>
          <w:lang w:eastAsia="es-MX"/>
        </w:rPr>
        <w:t xml:space="preserve"> está interesada en contratar el </w:t>
      </w:r>
      <w:r w:rsidRPr="001C14AB">
        <w:rPr>
          <w:rFonts w:ascii="Arial" w:hAnsi="Arial" w:cs="Arial"/>
          <w:b/>
        </w:rPr>
        <w:t>SERVICIO TECNICO DE ENTRENADOR (A) DE LA BANDA MARCIAL DE LA INSTITUCIÓN EDUCATIVA LICEO NACIONAL</w:t>
      </w:r>
    </w:p>
    <w:p w:rsidR="008753BF" w:rsidRPr="004F58A6" w:rsidRDefault="008753BF" w:rsidP="008753BF">
      <w:pPr>
        <w:jc w:val="both"/>
        <w:rPr>
          <w:rFonts w:ascii="Arial" w:hAnsi="Arial" w:cs="Arial"/>
          <w:b/>
          <w:color w:val="000000"/>
          <w:lang w:eastAsia="es-MX"/>
        </w:rPr>
      </w:pPr>
    </w:p>
    <w:p w:rsidR="008753BF" w:rsidRDefault="008753BF" w:rsidP="008753BF">
      <w:pPr>
        <w:ind w:left="20" w:right="-57"/>
        <w:jc w:val="both"/>
        <w:rPr>
          <w:rFonts w:ascii="Arial" w:hAnsi="Arial" w:cs="Arial"/>
          <w:b/>
          <w:color w:val="000000"/>
          <w:sz w:val="22"/>
          <w:szCs w:val="22"/>
        </w:rPr>
      </w:pPr>
      <w:r w:rsidRPr="004F58A6">
        <w:rPr>
          <w:rFonts w:ascii="Arial" w:hAnsi="Arial" w:cs="Arial"/>
          <w:b/>
          <w:lang w:eastAsia="es-MX"/>
        </w:rPr>
        <w:t>1. OBJETO DE LA INVITACIÓN</w:t>
      </w:r>
      <w:r w:rsidRPr="004F58A6">
        <w:rPr>
          <w:rFonts w:ascii="Arial" w:hAnsi="Arial" w:cs="Arial"/>
          <w:lang w:eastAsia="es-MX"/>
        </w:rPr>
        <w:t xml:space="preserve">: </w:t>
      </w:r>
      <w:r w:rsidRPr="001C14AB">
        <w:rPr>
          <w:rFonts w:ascii="Arial" w:hAnsi="Arial" w:cs="Arial"/>
          <w:b/>
        </w:rPr>
        <w:t xml:space="preserve">SERVICIO </w:t>
      </w:r>
      <w:r w:rsidR="005160FF" w:rsidRPr="001C14AB">
        <w:rPr>
          <w:rFonts w:ascii="Arial" w:hAnsi="Arial" w:cs="Arial"/>
          <w:b/>
        </w:rPr>
        <w:t>TÉCNICO</w:t>
      </w:r>
      <w:r w:rsidRPr="001C14AB">
        <w:rPr>
          <w:rFonts w:ascii="Arial" w:hAnsi="Arial" w:cs="Arial"/>
          <w:b/>
        </w:rPr>
        <w:t xml:space="preserve"> DE ENTRENADOR (A) DE LA BANDA MARCIAL DE LA INSTITUCIÓN EDUCATIVA LICEO NACIONAL</w:t>
      </w:r>
      <w:r>
        <w:rPr>
          <w:rFonts w:ascii="Arial" w:hAnsi="Arial" w:cs="Arial"/>
          <w:b/>
          <w:color w:val="000000"/>
          <w:sz w:val="22"/>
          <w:szCs w:val="22"/>
        </w:rPr>
        <w:t>.</w:t>
      </w:r>
    </w:p>
    <w:p w:rsidR="008753BF" w:rsidRPr="00F44230" w:rsidRDefault="008753BF" w:rsidP="008753BF">
      <w:pPr>
        <w:ind w:left="20" w:right="-57"/>
        <w:jc w:val="both"/>
        <w:rPr>
          <w:rFonts w:ascii="Calibri" w:hAnsi="Calibri" w:cs="Arial"/>
          <w:bCs/>
          <w:sz w:val="22"/>
          <w:szCs w:val="22"/>
          <w:lang w:val="es-MX" w:eastAsia="en-US"/>
        </w:rPr>
      </w:pP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Prestar el servicio de instrucción de banda marcial juvenil e infantil con personal idóneo, competente, responsable y con la funcionalidad objetiva de dirección, manejo, asistencia técnica y de docencia en ensayos y presentaciones;</w:t>
      </w: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Proveer dirección musical, instrucción general, talleres instrumentales y sesiones coreográficas;</w:t>
      </w: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 xml:space="preserve">Realizar ensayos ordinarios y extraordinarios, talleres de refuerzos programados de acuerdo a la disponibilidad del tiempo de las estudiantes </w:t>
      </w: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 xml:space="preserve">Velar por el buen uso, cuidado y mantenimiento de los instrumentos musicales de la banda marcial; </w:t>
      </w: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De acuerdo al presupuesto institucional, asistir a concursos, festivales, desfiles y encuentros de carácter municipal, departamental, nacional e internacional.</w:t>
      </w:r>
    </w:p>
    <w:p w:rsidR="008753BF" w:rsidRPr="00A51ADC" w:rsidRDefault="008753BF" w:rsidP="008753BF">
      <w:pPr>
        <w:pStyle w:val="Prrafodelista"/>
        <w:numPr>
          <w:ilvl w:val="0"/>
          <w:numId w:val="19"/>
        </w:numPr>
        <w:jc w:val="both"/>
        <w:rPr>
          <w:rFonts w:ascii="Arial" w:hAnsi="Arial" w:cs="Arial"/>
          <w:sz w:val="24"/>
          <w:szCs w:val="24"/>
        </w:rPr>
      </w:pPr>
      <w:r w:rsidRPr="00A51ADC">
        <w:rPr>
          <w:rFonts w:ascii="Arial" w:hAnsi="Arial" w:cs="Arial"/>
          <w:sz w:val="24"/>
          <w:szCs w:val="24"/>
        </w:rPr>
        <w:t>Presentación mensual de informe de actividades y horas realizadas.</w:t>
      </w:r>
    </w:p>
    <w:p w:rsidR="008753BF" w:rsidRDefault="008753BF" w:rsidP="008753BF">
      <w:pPr>
        <w:jc w:val="both"/>
        <w:outlineLvl w:val="0"/>
        <w:rPr>
          <w:rFonts w:ascii="Arial" w:hAnsi="Arial" w:cs="Arial"/>
          <w:b/>
          <w:bCs/>
        </w:rPr>
      </w:pPr>
    </w:p>
    <w:p w:rsidR="008753BF" w:rsidRPr="004F58A6" w:rsidRDefault="008753BF" w:rsidP="008753BF">
      <w:pPr>
        <w:jc w:val="both"/>
        <w:outlineLvl w:val="0"/>
        <w:rPr>
          <w:rFonts w:ascii="Arial" w:hAnsi="Arial" w:cs="Arial"/>
          <w:b/>
          <w:bCs/>
        </w:rPr>
      </w:pPr>
      <w:r w:rsidRPr="004F58A6">
        <w:rPr>
          <w:rFonts w:ascii="Arial" w:hAnsi="Arial" w:cs="Arial"/>
          <w:b/>
          <w:bCs/>
        </w:rPr>
        <w:t>1.1. MODALIDAD DE SELECCIÓN:</w:t>
      </w:r>
    </w:p>
    <w:p w:rsidR="008753BF" w:rsidRPr="004F58A6" w:rsidRDefault="008753BF" w:rsidP="008753BF">
      <w:pPr>
        <w:widowControl w:val="0"/>
        <w:jc w:val="both"/>
        <w:rPr>
          <w:rFonts w:ascii="Arial" w:hAnsi="Arial" w:cs="Arial"/>
          <w:b/>
          <w:bCs/>
        </w:rPr>
      </w:pPr>
    </w:p>
    <w:p w:rsidR="008753BF" w:rsidRPr="004F58A6" w:rsidRDefault="008753BF" w:rsidP="008753BF">
      <w:pPr>
        <w:widowControl w:val="0"/>
        <w:jc w:val="both"/>
        <w:rPr>
          <w:rFonts w:ascii="Arial" w:hAnsi="Arial" w:cs="Arial"/>
        </w:rPr>
      </w:pPr>
      <w:r w:rsidRPr="004F58A6">
        <w:rPr>
          <w:rFonts w:ascii="Arial" w:hAnsi="Arial" w:cs="Arial"/>
        </w:rPr>
        <w:t xml:space="preserve">La modalidad de selección excepcional Fondos de Servicios educativos y la contratación se efectúa de conformidad con lo consagrado en la Ley 715 de 2001 Artículo 13; Decreto 4791 de 2008, modificado y adicionado por el Decreto 4807 de 2011, y el </w:t>
      </w:r>
      <w:r w:rsidRPr="00AC059C">
        <w:rPr>
          <w:rFonts w:ascii="Arial" w:hAnsi="Arial" w:cs="Arial"/>
        </w:rPr>
        <w:t>artículo 7 del</w:t>
      </w:r>
      <w:r w:rsidRPr="004F58A6">
        <w:rPr>
          <w:rFonts w:ascii="Arial" w:hAnsi="Arial" w:cs="Arial"/>
        </w:rPr>
        <w:t xml:space="preserve"> Acuerdo No. </w:t>
      </w:r>
      <w:r>
        <w:rPr>
          <w:rFonts w:ascii="Arial" w:hAnsi="Arial" w:cs="Arial"/>
        </w:rPr>
        <w:t>001</w:t>
      </w:r>
      <w:r w:rsidRPr="004F58A6">
        <w:rPr>
          <w:rFonts w:ascii="Arial" w:hAnsi="Arial" w:cs="Arial"/>
        </w:rPr>
        <w:t xml:space="preserve"> del </w:t>
      </w:r>
      <w:r>
        <w:rPr>
          <w:rFonts w:ascii="Arial" w:hAnsi="Arial" w:cs="Arial"/>
        </w:rPr>
        <w:t>7 de feb</w:t>
      </w:r>
      <w:r w:rsidRPr="004F58A6">
        <w:rPr>
          <w:rFonts w:ascii="Arial" w:hAnsi="Arial" w:cs="Arial"/>
        </w:rPr>
        <w:t>re</w:t>
      </w:r>
      <w:r>
        <w:rPr>
          <w:rFonts w:ascii="Arial" w:hAnsi="Arial" w:cs="Arial"/>
        </w:rPr>
        <w:t>ro</w:t>
      </w:r>
      <w:r w:rsidRPr="004F58A6">
        <w:rPr>
          <w:rFonts w:ascii="Arial" w:hAnsi="Arial" w:cs="Arial"/>
        </w:rPr>
        <w:t xml:space="preserve"> de 201</w:t>
      </w:r>
      <w:r>
        <w:rPr>
          <w:rFonts w:ascii="Arial" w:hAnsi="Arial" w:cs="Arial"/>
        </w:rPr>
        <w:t>4</w:t>
      </w:r>
      <w:r w:rsidRPr="004F58A6">
        <w:rPr>
          <w:rFonts w:ascii="Arial" w:hAnsi="Arial" w:cs="Arial"/>
        </w:rPr>
        <w:t xml:space="preserve"> emanado por el Consejo Directivo de la Institución Educativa Liceo Nacional en el cual se reglamentan los procedimientos, formalidades y garantías para la contratación de los recursos de los</w:t>
      </w:r>
      <w:r>
        <w:rPr>
          <w:rFonts w:ascii="Arial" w:hAnsi="Arial" w:cs="Arial"/>
        </w:rPr>
        <w:t xml:space="preserve"> </w:t>
      </w:r>
      <w:r w:rsidRPr="004F58A6">
        <w:rPr>
          <w:rFonts w:ascii="Arial" w:hAnsi="Arial" w:cs="Arial"/>
        </w:rPr>
        <w:t xml:space="preserve">Fondos Educativos.  Así mismo, para escoger el contratista se tendrá en cuenta la calidad, experiencia, el posicionamiento que la oferta se encuentre en condiciones del mercado,  que satisfaga las necesidades y que ofrezca las mejores garantías </w:t>
      </w:r>
      <w:r w:rsidRPr="007773F5">
        <w:rPr>
          <w:rFonts w:ascii="Arial" w:hAnsi="Arial" w:cs="Arial"/>
        </w:rPr>
        <w:t>al interés general que debe tutelar la institución.</w:t>
      </w:r>
    </w:p>
    <w:p w:rsidR="008753BF" w:rsidRPr="004F58A6" w:rsidRDefault="008753BF" w:rsidP="008753BF">
      <w:pPr>
        <w:pStyle w:val="Prrafodelista"/>
        <w:widowControl w:val="0"/>
        <w:suppressAutoHyphens/>
        <w:ind w:left="0"/>
        <w:jc w:val="both"/>
        <w:rPr>
          <w:rFonts w:ascii="Arial" w:hAnsi="Arial" w:cs="Arial"/>
          <w:b/>
          <w:color w:val="000000"/>
          <w:sz w:val="24"/>
          <w:szCs w:val="24"/>
          <w:lang w:eastAsia="es-MX"/>
        </w:rPr>
      </w:pPr>
    </w:p>
    <w:p w:rsidR="008753BF" w:rsidRDefault="008753BF" w:rsidP="008753BF">
      <w:pPr>
        <w:pStyle w:val="Prrafodelista"/>
        <w:widowControl w:val="0"/>
        <w:suppressAutoHyphens/>
        <w:ind w:left="0"/>
        <w:jc w:val="both"/>
        <w:rPr>
          <w:rFonts w:ascii="Arial" w:hAnsi="Arial" w:cs="Arial"/>
          <w:b/>
          <w:color w:val="000000"/>
          <w:sz w:val="24"/>
          <w:szCs w:val="24"/>
          <w:lang w:eastAsia="es-MX"/>
        </w:rPr>
      </w:pPr>
      <w:r w:rsidRPr="004F58A6">
        <w:rPr>
          <w:rFonts w:ascii="Arial" w:hAnsi="Arial" w:cs="Arial"/>
          <w:b/>
          <w:color w:val="000000"/>
          <w:sz w:val="24"/>
          <w:szCs w:val="24"/>
          <w:lang w:eastAsia="es-MX"/>
        </w:rPr>
        <w:t>2. PLAZO DE EJECUCIÓN</w:t>
      </w:r>
    </w:p>
    <w:p w:rsidR="008753BF" w:rsidRPr="00451465" w:rsidRDefault="008753BF" w:rsidP="008753BF">
      <w:pPr>
        <w:tabs>
          <w:tab w:val="left" w:pos="4683"/>
        </w:tabs>
        <w:rPr>
          <w:rFonts w:ascii="Arial" w:hAnsi="Arial" w:cs="Arial"/>
        </w:rPr>
      </w:pPr>
      <w:r w:rsidRPr="00451465">
        <w:rPr>
          <w:rFonts w:ascii="Arial" w:hAnsi="Arial" w:cs="Arial"/>
        </w:rPr>
        <w:t xml:space="preserve">El Plazo de ejecución para esta contratación es de </w:t>
      </w:r>
      <w:r>
        <w:rPr>
          <w:rFonts w:ascii="Arial" w:hAnsi="Arial" w:cs="Arial"/>
        </w:rPr>
        <w:t>SIETE</w:t>
      </w:r>
      <w:r w:rsidRPr="00451465">
        <w:rPr>
          <w:rFonts w:ascii="Arial" w:hAnsi="Arial" w:cs="Arial"/>
        </w:rPr>
        <w:t xml:space="preserve"> (</w:t>
      </w:r>
      <w:r>
        <w:rPr>
          <w:rFonts w:ascii="Arial" w:hAnsi="Arial" w:cs="Arial"/>
        </w:rPr>
        <w:t>7</w:t>
      </w:r>
      <w:r w:rsidRPr="00451465">
        <w:rPr>
          <w:rFonts w:ascii="Arial" w:hAnsi="Arial" w:cs="Arial"/>
        </w:rPr>
        <w:t>) meses.</w:t>
      </w:r>
    </w:p>
    <w:p w:rsidR="008753BF" w:rsidRPr="00451465" w:rsidRDefault="008753BF" w:rsidP="008753BF">
      <w:pPr>
        <w:pStyle w:val="NormalWeb"/>
        <w:jc w:val="both"/>
        <w:rPr>
          <w:rFonts w:ascii="Arial" w:hAnsi="Arial" w:cs="Arial"/>
        </w:rPr>
      </w:pPr>
      <w:r w:rsidRPr="00451465">
        <w:rPr>
          <w:rFonts w:ascii="Arial" w:hAnsi="Arial" w:cs="Arial"/>
        </w:rPr>
        <w:t>Se cancelara s</w:t>
      </w:r>
      <w:r>
        <w:rPr>
          <w:rFonts w:ascii="Arial" w:hAnsi="Arial" w:cs="Arial"/>
        </w:rPr>
        <w:t>iete</w:t>
      </w:r>
      <w:r w:rsidRPr="00451465">
        <w:rPr>
          <w:rFonts w:ascii="Arial" w:hAnsi="Arial" w:cs="Arial"/>
        </w:rPr>
        <w:t xml:space="preserve"> (</w:t>
      </w:r>
      <w:r>
        <w:rPr>
          <w:rFonts w:ascii="Arial" w:hAnsi="Arial" w:cs="Arial"/>
        </w:rPr>
        <w:t>7</w:t>
      </w:r>
      <w:r w:rsidRPr="00451465">
        <w:rPr>
          <w:rFonts w:ascii="Arial" w:hAnsi="Arial" w:cs="Arial"/>
        </w:rPr>
        <w:t xml:space="preserve">) </w:t>
      </w:r>
      <w:r>
        <w:rPr>
          <w:rFonts w:ascii="Arial" w:hAnsi="Arial" w:cs="Arial"/>
        </w:rPr>
        <w:t>cuotas iguales mensuales, previo informe de actividades y</w:t>
      </w:r>
      <w:r w:rsidRPr="00451465">
        <w:rPr>
          <w:rFonts w:ascii="Arial" w:hAnsi="Arial" w:cs="Arial"/>
        </w:rPr>
        <w:t xml:space="preserve"> constancia de recibido a satisfacción expedida por el supervisor. </w:t>
      </w:r>
    </w:p>
    <w:p w:rsidR="008753BF" w:rsidRPr="004F58A6" w:rsidRDefault="008753BF" w:rsidP="008753BF">
      <w:pPr>
        <w:pStyle w:val="Prrafodelista"/>
        <w:ind w:left="0"/>
        <w:jc w:val="both"/>
        <w:rPr>
          <w:rFonts w:ascii="Arial" w:hAnsi="Arial" w:cs="Arial"/>
          <w:b/>
          <w:sz w:val="24"/>
          <w:szCs w:val="24"/>
        </w:rPr>
      </w:pPr>
      <w:r w:rsidRPr="004F58A6">
        <w:rPr>
          <w:rFonts w:ascii="Arial" w:hAnsi="Arial" w:cs="Arial"/>
          <w:b/>
          <w:color w:val="000000"/>
          <w:sz w:val="24"/>
          <w:szCs w:val="24"/>
          <w:lang w:eastAsia="es-MX"/>
        </w:rPr>
        <w:lastRenderedPageBreak/>
        <w:t>2.1</w:t>
      </w:r>
      <w:r>
        <w:rPr>
          <w:rFonts w:ascii="Arial" w:hAnsi="Arial" w:cs="Arial"/>
          <w:b/>
          <w:color w:val="000000"/>
          <w:sz w:val="24"/>
          <w:szCs w:val="24"/>
          <w:lang w:eastAsia="es-MX"/>
        </w:rPr>
        <w:t>.</w:t>
      </w:r>
      <w:r w:rsidRPr="004F58A6">
        <w:rPr>
          <w:rFonts w:ascii="Arial" w:hAnsi="Arial" w:cs="Arial"/>
          <w:b/>
          <w:color w:val="000000"/>
          <w:sz w:val="24"/>
          <w:szCs w:val="24"/>
          <w:lang w:eastAsia="es-MX"/>
        </w:rPr>
        <w:t xml:space="preserve"> EJECUCIÓN DE LA  ACTIVIDAD</w:t>
      </w:r>
    </w:p>
    <w:p w:rsidR="008753BF" w:rsidRPr="004F58A6" w:rsidRDefault="008753BF" w:rsidP="008753BF">
      <w:pPr>
        <w:pStyle w:val="Prrafodelista"/>
        <w:ind w:left="0"/>
        <w:jc w:val="both"/>
        <w:rPr>
          <w:rFonts w:ascii="Arial" w:hAnsi="Arial" w:cs="Arial"/>
          <w:b/>
          <w:sz w:val="24"/>
          <w:szCs w:val="24"/>
        </w:rPr>
      </w:pPr>
      <w:r w:rsidRPr="004F58A6">
        <w:rPr>
          <w:rFonts w:ascii="Arial" w:hAnsi="Arial" w:cs="Arial"/>
          <w:sz w:val="24"/>
          <w:szCs w:val="24"/>
          <w:lang w:eastAsia="es-MX"/>
        </w:rPr>
        <w:t xml:space="preserve">El Servicio, o suministro  se debe prestar en la INSTITUCIÓN EDUCATIVA  LICEO NACIONAL en las condiciones pactadas.       </w:t>
      </w:r>
    </w:p>
    <w:p w:rsidR="008753BF" w:rsidRPr="004F58A6" w:rsidRDefault="008753BF" w:rsidP="008753BF">
      <w:pPr>
        <w:pStyle w:val="Prrafodelista"/>
        <w:widowControl w:val="0"/>
        <w:suppressAutoHyphens/>
        <w:ind w:left="0"/>
        <w:jc w:val="both"/>
        <w:rPr>
          <w:rFonts w:ascii="Arial" w:hAnsi="Arial" w:cs="Arial"/>
          <w:b/>
          <w:sz w:val="24"/>
          <w:szCs w:val="24"/>
          <w:lang w:eastAsia="es-MX"/>
        </w:rPr>
      </w:pPr>
    </w:p>
    <w:p w:rsidR="008753BF" w:rsidRPr="00AC059C" w:rsidRDefault="008753BF" w:rsidP="008753BF">
      <w:pPr>
        <w:pStyle w:val="Prrafodelista"/>
        <w:widowControl w:val="0"/>
        <w:suppressAutoHyphens/>
        <w:ind w:left="0"/>
        <w:jc w:val="both"/>
        <w:rPr>
          <w:rFonts w:ascii="Arial" w:hAnsi="Arial" w:cs="Arial"/>
          <w:b/>
          <w:sz w:val="24"/>
          <w:szCs w:val="24"/>
          <w:lang w:eastAsia="es-MX"/>
        </w:rPr>
      </w:pPr>
      <w:r w:rsidRPr="004F58A6">
        <w:rPr>
          <w:rFonts w:ascii="Arial" w:hAnsi="Arial" w:cs="Arial"/>
          <w:b/>
          <w:sz w:val="24"/>
          <w:szCs w:val="24"/>
          <w:lang w:eastAsia="es-MX"/>
        </w:rPr>
        <w:t xml:space="preserve">3. </w:t>
      </w:r>
      <w:r w:rsidRPr="00AC059C">
        <w:rPr>
          <w:rFonts w:ascii="Arial" w:hAnsi="Arial" w:cs="Arial"/>
          <w:b/>
          <w:sz w:val="24"/>
          <w:szCs w:val="24"/>
          <w:lang w:eastAsia="es-MX"/>
        </w:rPr>
        <w:t>FORMA DE PAGO</w:t>
      </w:r>
    </w:p>
    <w:p w:rsidR="008753BF" w:rsidRPr="00451465" w:rsidRDefault="008753BF" w:rsidP="008753BF">
      <w:pPr>
        <w:pStyle w:val="NormalWeb"/>
        <w:jc w:val="both"/>
        <w:rPr>
          <w:rFonts w:ascii="Arial" w:hAnsi="Arial" w:cs="Arial"/>
        </w:rPr>
      </w:pPr>
      <w:r w:rsidRPr="00451465">
        <w:rPr>
          <w:rFonts w:ascii="Arial" w:hAnsi="Arial" w:cs="Arial"/>
        </w:rPr>
        <w:t>Se cancelara s</w:t>
      </w:r>
      <w:r>
        <w:rPr>
          <w:rFonts w:ascii="Arial" w:hAnsi="Arial" w:cs="Arial"/>
        </w:rPr>
        <w:t>iete</w:t>
      </w:r>
      <w:r w:rsidRPr="00451465">
        <w:rPr>
          <w:rFonts w:ascii="Arial" w:hAnsi="Arial" w:cs="Arial"/>
        </w:rPr>
        <w:t xml:space="preserve">  (</w:t>
      </w:r>
      <w:r>
        <w:rPr>
          <w:rFonts w:ascii="Arial" w:hAnsi="Arial" w:cs="Arial"/>
        </w:rPr>
        <w:t>7</w:t>
      </w:r>
      <w:r w:rsidRPr="00451465">
        <w:rPr>
          <w:rFonts w:ascii="Arial" w:hAnsi="Arial" w:cs="Arial"/>
        </w:rPr>
        <w:t>) cuotas iguales previa constancia de recibido a satisfacción expedida por el supervisor, de acuerdo con la disponibilidad de PAC en el presupuesto de Gastos de la Institución, y, previa presentación del recibo  a satisfacción por el Supervisor o la entrada de almacén.</w:t>
      </w:r>
    </w:p>
    <w:p w:rsidR="008753BF" w:rsidRPr="004F58A6" w:rsidRDefault="008753BF" w:rsidP="008753BF">
      <w:pPr>
        <w:pStyle w:val="Sinespaciado"/>
        <w:jc w:val="both"/>
        <w:rPr>
          <w:rFonts w:ascii="Arial" w:hAnsi="Arial" w:cs="Arial"/>
          <w:sz w:val="24"/>
          <w:szCs w:val="24"/>
          <w:lang w:eastAsia="es-MX"/>
        </w:rPr>
      </w:pPr>
      <w:r w:rsidRPr="00451465">
        <w:rPr>
          <w:rFonts w:ascii="Arial" w:hAnsi="Arial" w:cs="Arial"/>
          <w:sz w:val="24"/>
          <w:szCs w:val="24"/>
          <w:lang w:eastAsia="es-MX"/>
        </w:rPr>
        <w:t>Nota:  Para la realización del pago derivado del contrato</w:t>
      </w:r>
      <w:r w:rsidRPr="004F58A6">
        <w:rPr>
          <w:rFonts w:ascii="Arial" w:hAnsi="Arial" w:cs="Arial"/>
          <w:sz w:val="24"/>
          <w:szCs w:val="24"/>
          <w:lang w:eastAsia="es-MX"/>
        </w:rPr>
        <w:t xml:space="preserve"> estatal, el contratista debe acreditar encontrarse al día en el pago de los aportes parafiscales, relativos al Sistema de Seguridad Social Integral, así como los propias del Sena, ICBF y Cajas de Compensación Familiar, </w:t>
      </w:r>
      <w:r w:rsidRPr="005F645C">
        <w:rPr>
          <w:rFonts w:ascii="Arial" w:hAnsi="Arial" w:cs="Arial"/>
          <w:sz w:val="24"/>
          <w:szCs w:val="24"/>
          <w:lang w:eastAsia="es-MX"/>
        </w:rPr>
        <w:t>cuando correspondan</w:t>
      </w:r>
      <w:r w:rsidRPr="004F58A6">
        <w:rPr>
          <w:rFonts w:ascii="Arial" w:hAnsi="Arial" w:cs="Arial"/>
          <w:sz w:val="24"/>
          <w:szCs w:val="24"/>
          <w:lang w:eastAsia="es-MX"/>
        </w:rPr>
        <w:t>.</w:t>
      </w:r>
    </w:p>
    <w:p w:rsidR="008753BF" w:rsidRPr="004F58A6" w:rsidRDefault="008753BF" w:rsidP="008753BF">
      <w:pPr>
        <w:pStyle w:val="Prrafodelista"/>
        <w:ind w:left="1068"/>
        <w:jc w:val="both"/>
        <w:rPr>
          <w:rFonts w:ascii="Arial" w:hAnsi="Arial" w:cs="Arial"/>
          <w:sz w:val="24"/>
          <w:szCs w:val="24"/>
        </w:rPr>
      </w:pPr>
    </w:p>
    <w:p w:rsidR="008753BF" w:rsidRPr="004F58A6" w:rsidRDefault="008753BF" w:rsidP="008753BF">
      <w:pPr>
        <w:pStyle w:val="Prrafodelista"/>
        <w:widowControl w:val="0"/>
        <w:suppressAutoHyphens/>
        <w:ind w:left="0"/>
        <w:jc w:val="both"/>
        <w:rPr>
          <w:rFonts w:ascii="Arial" w:hAnsi="Arial" w:cs="Arial"/>
          <w:b/>
          <w:color w:val="000000"/>
          <w:sz w:val="24"/>
          <w:szCs w:val="24"/>
          <w:lang w:eastAsia="es-MX"/>
        </w:rPr>
      </w:pPr>
      <w:r w:rsidRPr="004F58A6">
        <w:rPr>
          <w:rFonts w:ascii="Arial" w:hAnsi="Arial" w:cs="Arial"/>
          <w:b/>
          <w:color w:val="000000"/>
          <w:sz w:val="24"/>
          <w:szCs w:val="24"/>
          <w:lang w:eastAsia="es-MX"/>
        </w:rPr>
        <w:t>4. LAS CAUSALES QUE GENERARÍAN EL RECHAZO DE LAS OFERTA O LA DECLARATORIA DE DESIERTO DEL PROCESO.</w:t>
      </w:r>
    </w:p>
    <w:p w:rsidR="008753BF" w:rsidRPr="004F58A6" w:rsidRDefault="008753BF" w:rsidP="008753BF">
      <w:pPr>
        <w:pStyle w:val="Prrafodelista"/>
        <w:widowControl w:val="0"/>
        <w:suppressAutoHyphens/>
        <w:ind w:left="1080"/>
        <w:jc w:val="both"/>
        <w:rPr>
          <w:rFonts w:ascii="Arial" w:hAnsi="Arial" w:cs="Arial"/>
          <w:color w:val="000000"/>
          <w:sz w:val="24"/>
          <w:szCs w:val="24"/>
          <w:lang w:eastAsia="es-MX"/>
        </w:rPr>
      </w:pPr>
    </w:p>
    <w:p w:rsidR="008753BF" w:rsidRPr="004F58A6" w:rsidRDefault="008753BF" w:rsidP="008753BF">
      <w:pPr>
        <w:pStyle w:val="Prrafodelista"/>
        <w:widowControl w:val="0"/>
        <w:numPr>
          <w:ilvl w:val="1"/>
          <w:numId w:val="4"/>
        </w:numPr>
        <w:suppressAutoHyphens/>
        <w:spacing w:after="0" w:line="240" w:lineRule="auto"/>
        <w:contextualSpacing w:val="0"/>
        <w:jc w:val="both"/>
        <w:rPr>
          <w:rFonts w:ascii="Arial" w:hAnsi="Arial" w:cs="Arial"/>
          <w:color w:val="000000"/>
          <w:sz w:val="24"/>
          <w:szCs w:val="24"/>
          <w:lang w:eastAsia="es-MX"/>
        </w:rPr>
      </w:pPr>
      <w:r w:rsidRPr="004F58A6">
        <w:rPr>
          <w:rFonts w:ascii="Arial" w:hAnsi="Arial" w:cs="Arial"/>
          <w:color w:val="000000"/>
          <w:sz w:val="24"/>
          <w:szCs w:val="24"/>
          <w:lang w:eastAsia="es-MX"/>
        </w:rPr>
        <w:t>Inhabilidad para contratar de acuerdo a la Normatividad vigente.</w:t>
      </w:r>
    </w:p>
    <w:p w:rsidR="008753BF" w:rsidRPr="004F58A6" w:rsidRDefault="008753BF" w:rsidP="008753BF">
      <w:pPr>
        <w:pStyle w:val="Prrafodelista"/>
        <w:ind w:left="1440"/>
        <w:jc w:val="both"/>
        <w:rPr>
          <w:rFonts w:ascii="Arial" w:hAnsi="Arial" w:cs="Arial"/>
          <w:color w:val="000000"/>
          <w:sz w:val="24"/>
          <w:szCs w:val="24"/>
          <w:lang w:eastAsia="es-MX"/>
        </w:rPr>
      </w:pPr>
    </w:p>
    <w:p w:rsidR="005160FF" w:rsidRDefault="008753BF" w:rsidP="005160FF">
      <w:pPr>
        <w:pStyle w:val="Prrafodelista"/>
        <w:widowControl w:val="0"/>
        <w:numPr>
          <w:ilvl w:val="1"/>
          <w:numId w:val="4"/>
        </w:numPr>
        <w:suppressAutoHyphens/>
        <w:jc w:val="both"/>
        <w:rPr>
          <w:rFonts w:ascii="Arial" w:hAnsi="Arial" w:cs="Arial"/>
          <w:color w:val="000000"/>
          <w:sz w:val="24"/>
          <w:szCs w:val="24"/>
          <w:lang w:eastAsia="es-MX"/>
        </w:rPr>
      </w:pPr>
      <w:r w:rsidRPr="004F58A6">
        <w:rPr>
          <w:rFonts w:ascii="Arial" w:hAnsi="Arial" w:cs="Arial"/>
          <w:color w:val="000000"/>
          <w:sz w:val="24"/>
          <w:szCs w:val="24"/>
          <w:lang w:eastAsia="es-MX"/>
        </w:rPr>
        <w:t>Incumplimiento por parte del oferente en cuanto a calidad,  precios o especifica de los artículos o servicios.</w:t>
      </w:r>
    </w:p>
    <w:p w:rsidR="005160FF" w:rsidRPr="005160FF" w:rsidRDefault="005160FF" w:rsidP="005160FF">
      <w:pPr>
        <w:pStyle w:val="Prrafodelista"/>
        <w:rPr>
          <w:rFonts w:ascii="Arial" w:hAnsi="Arial" w:cs="Arial"/>
          <w:b/>
          <w:noProof/>
        </w:rPr>
      </w:pPr>
    </w:p>
    <w:p w:rsidR="008753BF" w:rsidRPr="005160FF" w:rsidRDefault="008753BF" w:rsidP="005160FF">
      <w:pPr>
        <w:pStyle w:val="Prrafodelista"/>
        <w:widowControl w:val="0"/>
        <w:numPr>
          <w:ilvl w:val="2"/>
          <w:numId w:val="4"/>
        </w:numPr>
        <w:suppressAutoHyphens/>
        <w:jc w:val="both"/>
        <w:rPr>
          <w:rFonts w:ascii="Arial" w:hAnsi="Arial" w:cs="Arial"/>
          <w:color w:val="000000"/>
          <w:u w:val="single"/>
          <w:lang w:eastAsia="es-MX"/>
        </w:rPr>
      </w:pPr>
      <w:r w:rsidRPr="005160FF">
        <w:rPr>
          <w:rFonts w:ascii="Arial" w:hAnsi="Arial" w:cs="Arial"/>
          <w:b/>
          <w:noProof/>
        </w:rPr>
        <w:t>CRONOGRAMA</w:t>
      </w:r>
      <w:r w:rsidRPr="005160FF">
        <w:rPr>
          <w:rFonts w:ascii="Arial" w:hAnsi="Arial" w:cs="Arial"/>
          <w:noProof/>
        </w:rPr>
        <w:t>:</w:t>
      </w:r>
      <w:r w:rsidRPr="005160FF">
        <w:rPr>
          <w:rFonts w:ascii="Arial" w:hAnsi="Arial" w:cs="Arial"/>
          <w:color w:val="000000"/>
          <w:u w:val="single"/>
          <w:lang w:eastAsia="es-MX"/>
        </w:rPr>
        <w:t xml:space="preserve"> </w:t>
      </w:r>
    </w:p>
    <w:p w:rsidR="005160FF" w:rsidRPr="005160FF" w:rsidRDefault="005160FF" w:rsidP="005160FF">
      <w:pPr>
        <w:ind w:left="360"/>
        <w:rPr>
          <w:rFonts w:ascii="Arial" w:hAnsi="Arial" w:cs="Arial"/>
          <w:color w:val="000000"/>
          <w:u w:val="single"/>
          <w:lang w:eastAsia="es-MX"/>
        </w:rPr>
      </w:pPr>
    </w:p>
    <w:tbl>
      <w:tblPr>
        <w:tblW w:w="9498" w:type="dxa"/>
        <w:tblInd w:w="70" w:type="dxa"/>
        <w:tblCellMar>
          <w:left w:w="70" w:type="dxa"/>
          <w:right w:w="70" w:type="dxa"/>
        </w:tblCellMar>
        <w:tblLook w:val="04A0" w:firstRow="1" w:lastRow="0" w:firstColumn="1" w:lastColumn="0" w:noHBand="0" w:noVBand="1"/>
      </w:tblPr>
      <w:tblGrid>
        <w:gridCol w:w="567"/>
        <w:gridCol w:w="2552"/>
        <w:gridCol w:w="2551"/>
        <w:gridCol w:w="1776"/>
        <w:gridCol w:w="2052"/>
      </w:tblGrid>
      <w:tr w:rsidR="008753BF" w:rsidRPr="0048724D" w:rsidTr="00C336CC">
        <w:trPr>
          <w:trHeight w:val="488"/>
        </w:trPr>
        <w:tc>
          <w:tcPr>
            <w:tcW w:w="567" w:type="dxa"/>
            <w:tcBorders>
              <w:top w:val="single" w:sz="8" w:space="0" w:color="auto"/>
              <w:left w:val="single" w:sz="8" w:space="0" w:color="auto"/>
              <w:bottom w:val="nil"/>
              <w:right w:val="single" w:sz="4" w:space="0" w:color="auto"/>
            </w:tcBorders>
            <w:shd w:val="clear" w:color="auto" w:fill="auto"/>
            <w:noWrap/>
            <w:vAlign w:val="center"/>
            <w:hideMark/>
          </w:tcPr>
          <w:p w:rsidR="008753BF" w:rsidRPr="0048724D" w:rsidRDefault="008753BF" w:rsidP="00C336CC">
            <w:pPr>
              <w:jc w:val="center"/>
              <w:rPr>
                <w:rFonts w:ascii="Arial" w:hAnsi="Arial" w:cs="Arial"/>
                <w:b/>
                <w:bCs/>
                <w:color w:val="000000"/>
                <w:sz w:val="16"/>
                <w:szCs w:val="16"/>
              </w:rPr>
            </w:pPr>
            <w:r w:rsidRPr="0048724D">
              <w:rPr>
                <w:rFonts w:ascii="Arial" w:hAnsi="Arial" w:cs="Arial"/>
                <w:b/>
                <w:bCs/>
                <w:color w:val="000000"/>
                <w:sz w:val="16"/>
                <w:szCs w:val="16"/>
              </w:rPr>
              <w:t>No.</w:t>
            </w:r>
          </w:p>
        </w:tc>
        <w:tc>
          <w:tcPr>
            <w:tcW w:w="2552" w:type="dxa"/>
            <w:tcBorders>
              <w:top w:val="single" w:sz="8" w:space="0" w:color="auto"/>
              <w:left w:val="nil"/>
              <w:bottom w:val="nil"/>
              <w:right w:val="single" w:sz="4" w:space="0" w:color="auto"/>
            </w:tcBorders>
            <w:shd w:val="clear" w:color="auto" w:fill="auto"/>
            <w:noWrap/>
            <w:vAlign w:val="center"/>
            <w:hideMark/>
          </w:tcPr>
          <w:p w:rsidR="008753BF" w:rsidRPr="0048724D" w:rsidRDefault="008753BF" w:rsidP="00C336CC">
            <w:pPr>
              <w:jc w:val="center"/>
              <w:rPr>
                <w:rFonts w:ascii="Arial" w:hAnsi="Arial" w:cs="Arial"/>
                <w:b/>
                <w:bCs/>
                <w:color w:val="000000"/>
                <w:sz w:val="16"/>
                <w:szCs w:val="16"/>
              </w:rPr>
            </w:pPr>
            <w:r w:rsidRPr="0048724D">
              <w:rPr>
                <w:rFonts w:ascii="Arial" w:hAnsi="Arial" w:cs="Arial"/>
                <w:b/>
                <w:bCs/>
                <w:color w:val="000000"/>
                <w:sz w:val="16"/>
                <w:szCs w:val="16"/>
              </w:rPr>
              <w:t>FECHA Y HORA</w:t>
            </w:r>
          </w:p>
        </w:tc>
        <w:tc>
          <w:tcPr>
            <w:tcW w:w="2551" w:type="dxa"/>
            <w:tcBorders>
              <w:top w:val="single" w:sz="8" w:space="0" w:color="auto"/>
              <w:left w:val="nil"/>
              <w:bottom w:val="nil"/>
              <w:right w:val="single" w:sz="4" w:space="0" w:color="auto"/>
            </w:tcBorders>
            <w:shd w:val="clear" w:color="auto" w:fill="auto"/>
            <w:noWrap/>
            <w:vAlign w:val="center"/>
            <w:hideMark/>
          </w:tcPr>
          <w:p w:rsidR="008753BF" w:rsidRPr="0048724D" w:rsidRDefault="008753BF" w:rsidP="00C336CC">
            <w:pPr>
              <w:jc w:val="center"/>
              <w:rPr>
                <w:rFonts w:ascii="Arial" w:hAnsi="Arial" w:cs="Arial"/>
                <w:b/>
                <w:bCs/>
                <w:color w:val="000000"/>
                <w:sz w:val="16"/>
                <w:szCs w:val="16"/>
              </w:rPr>
            </w:pPr>
            <w:r w:rsidRPr="0048724D">
              <w:rPr>
                <w:rFonts w:ascii="Arial" w:hAnsi="Arial" w:cs="Arial"/>
                <w:b/>
                <w:bCs/>
                <w:color w:val="000000"/>
                <w:sz w:val="16"/>
                <w:szCs w:val="16"/>
              </w:rPr>
              <w:t>EVENTO</w:t>
            </w:r>
          </w:p>
        </w:tc>
        <w:tc>
          <w:tcPr>
            <w:tcW w:w="1776" w:type="dxa"/>
            <w:tcBorders>
              <w:top w:val="single" w:sz="8" w:space="0" w:color="auto"/>
              <w:left w:val="nil"/>
              <w:bottom w:val="nil"/>
              <w:right w:val="single" w:sz="4" w:space="0" w:color="auto"/>
            </w:tcBorders>
            <w:shd w:val="clear" w:color="auto" w:fill="auto"/>
            <w:vAlign w:val="center"/>
            <w:hideMark/>
          </w:tcPr>
          <w:p w:rsidR="008753BF" w:rsidRPr="0048724D" w:rsidRDefault="008753BF" w:rsidP="00C336CC">
            <w:pPr>
              <w:jc w:val="center"/>
              <w:rPr>
                <w:rFonts w:ascii="Arial" w:hAnsi="Arial" w:cs="Arial"/>
                <w:b/>
                <w:bCs/>
                <w:color w:val="000000"/>
                <w:sz w:val="16"/>
                <w:szCs w:val="16"/>
              </w:rPr>
            </w:pPr>
            <w:r w:rsidRPr="0048724D">
              <w:rPr>
                <w:rFonts w:ascii="Arial" w:hAnsi="Arial" w:cs="Arial"/>
                <w:b/>
                <w:bCs/>
                <w:color w:val="000000"/>
                <w:sz w:val="16"/>
                <w:szCs w:val="16"/>
              </w:rPr>
              <w:t>RESPONSABLE DEPENDENCIA</w:t>
            </w:r>
          </w:p>
        </w:tc>
        <w:tc>
          <w:tcPr>
            <w:tcW w:w="2052" w:type="dxa"/>
            <w:tcBorders>
              <w:top w:val="single" w:sz="8" w:space="0" w:color="auto"/>
              <w:left w:val="nil"/>
              <w:bottom w:val="nil"/>
              <w:right w:val="single" w:sz="4" w:space="0" w:color="auto"/>
            </w:tcBorders>
            <w:shd w:val="clear" w:color="auto" w:fill="auto"/>
            <w:vAlign w:val="center"/>
            <w:hideMark/>
          </w:tcPr>
          <w:p w:rsidR="008753BF" w:rsidRPr="0048724D" w:rsidRDefault="008753BF" w:rsidP="00C336CC">
            <w:pPr>
              <w:jc w:val="center"/>
              <w:rPr>
                <w:rFonts w:ascii="Arial" w:hAnsi="Arial" w:cs="Arial"/>
                <w:b/>
                <w:bCs/>
                <w:color w:val="000000"/>
                <w:sz w:val="16"/>
                <w:szCs w:val="16"/>
              </w:rPr>
            </w:pPr>
            <w:r w:rsidRPr="0048724D">
              <w:rPr>
                <w:rFonts w:ascii="Arial" w:hAnsi="Arial" w:cs="Arial"/>
                <w:b/>
                <w:bCs/>
                <w:color w:val="000000"/>
                <w:sz w:val="16"/>
                <w:szCs w:val="16"/>
              </w:rPr>
              <w:t>MEDIO EVIDENCIA</w:t>
            </w:r>
          </w:p>
        </w:tc>
      </w:tr>
      <w:tr w:rsidR="008753BF" w:rsidRPr="0048724D" w:rsidTr="00C336CC">
        <w:trPr>
          <w:trHeight w:val="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8753BF" w:rsidP="00D571DC">
            <w:pPr>
              <w:jc w:val="both"/>
              <w:rPr>
                <w:rFonts w:ascii="Arial" w:hAnsi="Arial" w:cs="Arial"/>
                <w:color w:val="000000"/>
                <w:sz w:val="16"/>
                <w:szCs w:val="16"/>
              </w:rPr>
            </w:pPr>
            <w:r>
              <w:rPr>
                <w:rFonts w:ascii="Arial" w:hAnsi="Arial" w:cs="Arial"/>
                <w:color w:val="000000"/>
                <w:sz w:val="16"/>
                <w:szCs w:val="16"/>
              </w:rPr>
              <w:t>2</w:t>
            </w:r>
            <w:r w:rsidR="00D571DC">
              <w:rPr>
                <w:rFonts w:ascii="Arial" w:hAnsi="Arial" w:cs="Arial"/>
                <w:color w:val="000000"/>
                <w:sz w:val="16"/>
                <w:szCs w:val="16"/>
              </w:rPr>
              <w:t>4</w:t>
            </w:r>
            <w:r w:rsidRPr="00422037">
              <w:rPr>
                <w:rFonts w:ascii="Arial" w:hAnsi="Arial" w:cs="Arial"/>
                <w:color w:val="000000"/>
                <w:sz w:val="16"/>
                <w:szCs w:val="16"/>
              </w:rPr>
              <w:t xml:space="preserve"> DE ABRIL DE 2014, 7:00 AM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color w:val="000000"/>
                <w:sz w:val="16"/>
                <w:szCs w:val="16"/>
              </w:rPr>
            </w:pPr>
            <w:r w:rsidRPr="00422037">
              <w:rPr>
                <w:rFonts w:ascii="Arial" w:hAnsi="Arial" w:cs="Arial"/>
                <w:color w:val="000000"/>
                <w:sz w:val="16"/>
                <w:szCs w:val="16"/>
              </w:rPr>
              <w:t>PUBLICACIÓN DEL ESTUDIO PREVIO.</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color w:val="000000"/>
                <w:sz w:val="16"/>
                <w:szCs w:val="16"/>
              </w:rPr>
            </w:pPr>
            <w:r w:rsidRPr="00422037">
              <w:rPr>
                <w:rFonts w:ascii="Arial" w:hAnsi="Arial" w:cs="Arial"/>
                <w:color w:val="000000"/>
                <w:sz w:val="16"/>
                <w:szCs w:val="16"/>
              </w:rPr>
              <w:t>AUXILIAR ADMINISTRATIVO</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8753BF" w:rsidRPr="0048724D" w:rsidRDefault="00201DE7" w:rsidP="00C336CC">
            <w:pPr>
              <w:jc w:val="center"/>
              <w:rPr>
                <w:rFonts w:ascii="Arial" w:hAnsi="Arial" w:cs="Arial"/>
                <w:sz w:val="16"/>
                <w:szCs w:val="16"/>
                <w:u w:val="single"/>
              </w:rPr>
            </w:pPr>
            <w:hyperlink r:id="rId8" w:history="1">
              <w:r w:rsidR="008753BF" w:rsidRPr="0048724D">
                <w:rPr>
                  <w:rStyle w:val="Hipervnculo"/>
                  <w:rFonts w:ascii="Arial" w:eastAsiaTheme="majorEastAsia" w:hAnsi="Arial" w:cs="Arial"/>
                  <w:sz w:val="16"/>
                  <w:szCs w:val="16"/>
                </w:rPr>
                <w:t>www.liceonacional.edu.co</w:t>
              </w:r>
            </w:hyperlink>
            <w:r w:rsidR="008753BF" w:rsidRPr="0048724D">
              <w:rPr>
                <w:rFonts w:ascii="Arial" w:hAnsi="Arial" w:cs="Arial"/>
                <w:sz w:val="16"/>
                <w:szCs w:val="16"/>
              </w:rPr>
              <w:t xml:space="preserve"> </w:t>
            </w:r>
            <w:r w:rsidR="008753BF">
              <w:rPr>
                <w:rFonts w:ascii="Arial" w:hAnsi="Arial" w:cs="Arial"/>
                <w:sz w:val="16"/>
                <w:szCs w:val="16"/>
              </w:rPr>
              <w:t xml:space="preserve">o </w:t>
            </w:r>
            <w:r w:rsidR="008753BF" w:rsidRPr="0048724D">
              <w:rPr>
                <w:rFonts w:ascii="Arial" w:hAnsi="Arial" w:cs="Arial"/>
                <w:sz w:val="16"/>
                <w:szCs w:val="16"/>
              </w:rPr>
              <w:t>Cartelera Institucional</w:t>
            </w:r>
          </w:p>
        </w:tc>
      </w:tr>
      <w:tr w:rsidR="008753BF" w:rsidRPr="0048724D" w:rsidTr="00C336CC">
        <w:trPr>
          <w:trHeight w:val="7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2</w:t>
            </w:r>
          </w:p>
        </w:tc>
        <w:tc>
          <w:tcPr>
            <w:tcW w:w="2552"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D571DC">
            <w:pPr>
              <w:rPr>
                <w:rFonts w:ascii="Arial" w:hAnsi="Arial" w:cs="Arial"/>
                <w:color w:val="000000"/>
                <w:sz w:val="16"/>
                <w:szCs w:val="16"/>
              </w:rPr>
            </w:pPr>
            <w:r>
              <w:rPr>
                <w:rFonts w:ascii="Arial" w:hAnsi="Arial" w:cs="Arial"/>
                <w:color w:val="000000"/>
                <w:sz w:val="16"/>
                <w:szCs w:val="16"/>
              </w:rPr>
              <w:t>2</w:t>
            </w:r>
            <w:r w:rsidR="00D571DC">
              <w:rPr>
                <w:rFonts w:ascii="Arial" w:hAnsi="Arial" w:cs="Arial"/>
                <w:color w:val="000000"/>
                <w:sz w:val="16"/>
                <w:szCs w:val="16"/>
              </w:rPr>
              <w:t>4</w:t>
            </w:r>
            <w:r w:rsidRPr="00422037">
              <w:rPr>
                <w:rFonts w:ascii="Arial" w:hAnsi="Arial" w:cs="Arial"/>
                <w:color w:val="000000"/>
                <w:sz w:val="16"/>
                <w:szCs w:val="16"/>
              </w:rPr>
              <w:t xml:space="preserve"> DE ABRIL DE 2014, 7:00 AM</w:t>
            </w:r>
          </w:p>
        </w:tc>
        <w:tc>
          <w:tcPr>
            <w:tcW w:w="2551" w:type="dxa"/>
            <w:tcBorders>
              <w:top w:val="nil"/>
              <w:left w:val="nil"/>
              <w:bottom w:val="single" w:sz="4" w:space="0" w:color="auto"/>
              <w:right w:val="single" w:sz="4" w:space="0" w:color="auto"/>
            </w:tcBorders>
            <w:shd w:val="clear" w:color="auto" w:fill="auto"/>
            <w:noWrap/>
            <w:vAlign w:val="center"/>
            <w:hideMark/>
          </w:tcPr>
          <w:p w:rsidR="008753BF" w:rsidRPr="00422037" w:rsidRDefault="008753BF" w:rsidP="00C336CC">
            <w:pPr>
              <w:jc w:val="both"/>
              <w:rPr>
                <w:rFonts w:ascii="Arial" w:hAnsi="Arial" w:cs="Arial"/>
                <w:color w:val="000000"/>
                <w:sz w:val="16"/>
                <w:szCs w:val="16"/>
              </w:rPr>
            </w:pPr>
            <w:r w:rsidRPr="00422037">
              <w:rPr>
                <w:rFonts w:ascii="Arial" w:hAnsi="Arial" w:cs="Arial"/>
                <w:color w:val="000000"/>
                <w:sz w:val="16"/>
                <w:szCs w:val="16"/>
              </w:rPr>
              <w:t>PUBLICACIÓN AVISO E INVITACIÓN PÚBLICA A PRESENTAR OFERTAS</w:t>
            </w:r>
          </w:p>
        </w:tc>
        <w:tc>
          <w:tcPr>
            <w:tcW w:w="1776"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color w:val="000000"/>
                <w:sz w:val="16"/>
                <w:szCs w:val="16"/>
              </w:rPr>
            </w:pPr>
            <w:r w:rsidRPr="00422037">
              <w:rPr>
                <w:rFonts w:ascii="Arial" w:hAnsi="Arial" w:cs="Arial"/>
                <w:color w:val="000000"/>
                <w:sz w:val="16"/>
                <w:szCs w:val="16"/>
              </w:rPr>
              <w:t>AUXILIAR ADMINISTRATIVO</w:t>
            </w:r>
          </w:p>
        </w:tc>
        <w:tc>
          <w:tcPr>
            <w:tcW w:w="2052" w:type="dxa"/>
            <w:tcBorders>
              <w:top w:val="nil"/>
              <w:left w:val="nil"/>
              <w:bottom w:val="nil"/>
              <w:right w:val="single" w:sz="4" w:space="0" w:color="auto"/>
            </w:tcBorders>
            <w:shd w:val="clear" w:color="auto" w:fill="auto"/>
            <w:noWrap/>
            <w:vAlign w:val="center"/>
            <w:hideMark/>
          </w:tcPr>
          <w:p w:rsidR="008753BF" w:rsidRPr="0048724D" w:rsidRDefault="00201DE7" w:rsidP="00C336CC">
            <w:pPr>
              <w:jc w:val="center"/>
              <w:rPr>
                <w:rFonts w:ascii="Arial" w:hAnsi="Arial" w:cs="Arial"/>
                <w:sz w:val="16"/>
                <w:szCs w:val="16"/>
                <w:u w:val="single"/>
              </w:rPr>
            </w:pPr>
            <w:hyperlink r:id="rId9" w:history="1">
              <w:r w:rsidR="008753BF" w:rsidRPr="0048724D">
                <w:rPr>
                  <w:rStyle w:val="Hipervnculo"/>
                  <w:rFonts w:ascii="Arial" w:eastAsiaTheme="majorEastAsia" w:hAnsi="Arial" w:cs="Arial"/>
                  <w:sz w:val="16"/>
                  <w:szCs w:val="16"/>
                </w:rPr>
                <w:t>www.liceonacional.edu.co</w:t>
              </w:r>
            </w:hyperlink>
            <w:r w:rsidR="008753BF" w:rsidRPr="0048724D">
              <w:rPr>
                <w:rFonts w:ascii="Arial" w:hAnsi="Arial" w:cs="Arial"/>
                <w:sz w:val="16"/>
                <w:szCs w:val="16"/>
              </w:rPr>
              <w:t xml:space="preserve"> </w:t>
            </w:r>
            <w:r w:rsidR="008753BF">
              <w:rPr>
                <w:rFonts w:ascii="Arial" w:hAnsi="Arial" w:cs="Arial"/>
                <w:sz w:val="16"/>
                <w:szCs w:val="16"/>
              </w:rPr>
              <w:t xml:space="preserve">o </w:t>
            </w:r>
            <w:r w:rsidR="008753BF" w:rsidRPr="0048724D">
              <w:rPr>
                <w:rFonts w:ascii="Arial" w:hAnsi="Arial" w:cs="Arial"/>
                <w:sz w:val="16"/>
                <w:szCs w:val="16"/>
              </w:rPr>
              <w:t>Cartelera Institucional</w:t>
            </w:r>
          </w:p>
        </w:tc>
      </w:tr>
      <w:tr w:rsidR="008753BF" w:rsidRPr="0048724D" w:rsidTr="00C336CC">
        <w:trPr>
          <w:trHeight w:val="11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3</w:t>
            </w:r>
          </w:p>
        </w:tc>
        <w:tc>
          <w:tcPr>
            <w:tcW w:w="2552"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D571DC">
            <w:pPr>
              <w:jc w:val="both"/>
              <w:rPr>
                <w:rFonts w:ascii="Arial" w:hAnsi="Arial" w:cs="Arial"/>
                <w:color w:val="000000"/>
                <w:sz w:val="16"/>
                <w:szCs w:val="16"/>
              </w:rPr>
            </w:pPr>
            <w:r w:rsidRPr="00422037">
              <w:rPr>
                <w:rFonts w:ascii="Arial" w:hAnsi="Arial" w:cs="Arial"/>
                <w:color w:val="000000"/>
                <w:sz w:val="16"/>
                <w:szCs w:val="16"/>
              </w:rPr>
              <w:t xml:space="preserve">DESDE EL </w:t>
            </w:r>
            <w:r>
              <w:rPr>
                <w:rFonts w:ascii="Arial" w:hAnsi="Arial" w:cs="Arial"/>
                <w:color w:val="000000"/>
                <w:sz w:val="16"/>
                <w:szCs w:val="16"/>
              </w:rPr>
              <w:t>2</w:t>
            </w:r>
            <w:r w:rsidR="00D571DC">
              <w:rPr>
                <w:rFonts w:ascii="Arial" w:hAnsi="Arial" w:cs="Arial"/>
                <w:color w:val="000000"/>
                <w:sz w:val="16"/>
                <w:szCs w:val="16"/>
              </w:rPr>
              <w:t>5</w:t>
            </w:r>
            <w:r w:rsidRPr="00422037">
              <w:rPr>
                <w:rFonts w:ascii="Arial" w:hAnsi="Arial" w:cs="Arial"/>
                <w:color w:val="000000"/>
                <w:sz w:val="16"/>
                <w:szCs w:val="16"/>
              </w:rPr>
              <w:t xml:space="preserve"> DE ABRIL DE 2014  HASTA EL </w:t>
            </w:r>
            <w:r>
              <w:rPr>
                <w:rFonts w:ascii="Arial" w:hAnsi="Arial" w:cs="Arial"/>
                <w:color w:val="000000"/>
                <w:sz w:val="16"/>
                <w:szCs w:val="16"/>
              </w:rPr>
              <w:t>2</w:t>
            </w:r>
            <w:r w:rsidR="00D571DC">
              <w:rPr>
                <w:rFonts w:ascii="Arial" w:hAnsi="Arial" w:cs="Arial"/>
                <w:color w:val="000000"/>
                <w:sz w:val="16"/>
                <w:szCs w:val="16"/>
              </w:rPr>
              <w:t>8</w:t>
            </w:r>
            <w:r w:rsidRPr="00422037">
              <w:rPr>
                <w:rFonts w:ascii="Arial" w:hAnsi="Arial" w:cs="Arial"/>
                <w:color w:val="000000"/>
                <w:sz w:val="16"/>
                <w:szCs w:val="16"/>
              </w:rPr>
              <w:t xml:space="preserve"> DE ABRIL DE 2014  DESDE LAS 7:00 AM a 12:00 M, Y, DE 2:00 PM a 4:00 PM </w:t>
            </w:r>
          </w:p>
        </w:tc>
        <w:tc>
          <w:tcPr>
            <w:tcW w:w="2551"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color w:val="000000"/>
                <w:sz w:val="16"/>
                <w:szCs w:val="16"/>
              </w:rPr>
            </w:pPr>
            <w:r w:rsidRPr="00422037">
              <w:rPr>
                <w:rFonts w:ascii="Arial" w:hAnsi="Arial" w:cs="Arial"/>
                <w:color w:val="000000"/>
                <w:sz w:val="16"/>
                <w:szCs w:val="16"/>
              </w:rPr>
              <w:t>RECEPCIÓN DE PROPUESTAS</w:t>
            </w:r>
          </w:p>
        </w:tc>
        <w:tc>
          <w:tcPr>
            <w:tcW w:w="1776" w:type="dxa"/>
            <w:tcBorders>
              <w:top w:val="nil"/>
              <w:left w:val="nil"/>
              <w:bottom w:val="single" w:sz="4" w:space="0" w:color="auto"/>
              <w:right w:val="single" w:sz="4" w:space="0" w:color="auto"/>
            </w:tcBorders>
            <w:shd w:val="clear" w:color="auto" w:fill="auto"/>
            <w:noWrap/>
            <w:vAlign w:val="center"/>
            <w:hideMark/>
          </w:tcPr>
          <w:p w:rsidR="008753BF" w:rsidRPr="00422037" w:rsidRDefault="008753BF" w:rsidP="00C336CC">
            <w:pPr>
              <w:jc w:val="center"/>
              <w:rPr>
                <w:rFonts w:ascii="Arial" w:hAnsi="Arial" w:cs="Arial"/>
                <w:sz w:val="16"/>
                <w:szCs w:val="16"/>
              </w:rPr>
            </w:pPr>
            <w:r w:rsidRPr="00422037">
              <w:rPr>
                <w:rFonts w:ascii="Arial" w:hAnsi="Arial" w:cs="Arial"/>
                <w:sz w:val="16"/>
                <w:szCs w:val="16"/>
              </w:rPr>
              <w:t xml:space="preserve">VENTANILLA ÚNICA DE </w:t>
            </w:r>
            <w:r w:rsidR="0012162C" w:rsidRPr="00422037">
              <w:rPr>
                <w:rFonts w:ascii="Arial" w:hAnsi="Arial" w:cs="Arial"/>
                <w:sz w:val="16"/>
                <w:szCs w:val="16"/>
              </w:rPr>
              <w:t>CORRESPONDENCIA</w:t>
            </w:r>
            <w:r w:rsidRPr="00422037">
              <w:rPr>
                <w:rFonts w:ascii="Arial" w:hAnsi="Arial" w:cs="Arial"/>
                <w:sz w:val="16"/>
                <w:szCs w:val="16"/>
              </w:rPr>
              <w:t xml:space="preserve"> (Carrera 5ª. Calle </w:t>
            </w:r>
          </w:p>
          <w:p w:rsidR="008753BF" w:rsidRPr="00422037" w:rsidRDefault="008753BF" w:rsidP="00C336CC">
            <w:pPr>
              <w:jc w:val="center"/>
              <w:rPr>
                <w:rFonts w:ascii="Arial" w:hAnsi="Arial" w:cs="Arial"/>
                <w:sz w:val="16"/>
                <w:szCs w:val="16"/>
              </w:rPr>
            </w:pPr>
            <w:r w:rsidRPr="00422037">
              <w:rPr>
                <w:rFonts w:ascii="Arial" w:hAnsi="Arial" w:cs="Arial"/>
                <w:sz w:val="16"/>
                <w:szCs w:val="16"/>
              </w:rPr>
              <w:t>30 Esquina)</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FF0000"/>
                <w:sz w:val="16"/>
                <w:szCs w:val="16"/>
                <w:u w:val="single"/>
              </w:rPr>
            </w:pPr>
            <w:r w:rsidRPr="0048724D">
              <w:rPr>
                <w:rFonts w:ascii="Arial" w:hAnsi="Arial" w:cs="Arial"/>
                <w:color w:val="000000"/>
                <w:sz w:val="16"/>
                <w:szCs w:val="16"/>
              </w:rPr>
              <w:t>INSTITUCIÓN EDUCATIVA LICEO NACIONAL</w:t>
            </w:r>
          </w:p>
        </w:tc>
      </w:tr>
      <w:tr w:rsidR="008753BF" w:rsidRPr="0048724D" w:rsidTr="00C336CC">
        <w:trPr>
          <w:trHeight w:val="4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4</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3BF" w:rsidRPr="00422037" w:rsidRDefault="008753BF" w:rsidP="00D571DC">
            <w:pPr>
              <w:jc w:val="both"/>
              <w:rPr>
                <w:rFonts w:ascii="Arial" w:hAnsi="Arial" w:cs="Arial"/>
                <w:sz w:val="16"/>
                <w:szCs w:val="16"/>
              </w:rPr>
            </w:pPr>
            <w:r>
              <w:rPr>
                <w:rFonts w:ascii="Arial" w:hAnsi="Arial" w:cs="Arial"/>
                <w:sz w:val="16"/>
                <w:szCs w:val="16"/>
              </w:rPr>
              <w:t>2</w:t>
            </w:r>
            <w:r w:rsidR="00D571DC">
              <w:rPr>
                <w:rFonts w:ascii="Arial" w:hAnsi="Arial" w:cs="Arial"/>
                <w:sz w:val="16"/>
                <w:szCs w:val="16"/>
              </w:rPr>
              <w:t>9</w:t>
            </w:r>
            <w:r w:rsidRPr="00422037">
              <w:rPr>
                <w:rFonts w:ascii="Arial" w:hAnsi="Arial" w:cs="Arial"/>
                <w:sz w:val="16"/>
                <w:szCs w:val="16"/>
              </w:rPr>
              <w:t xml:space="preserve"> DE ABRIL DE 2014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3BF" w:rsidRPr="00422037" w:rsidRDefault="003D45FF" w:rsidP="003D45FF">
            <w:pPr>
              <w:rPr>
                <w:rFonts w:ascii="Arial" w:hAnsi="Arial" w:cs="Arial"/>
                <w:sz w:val="16"/>
                <w:szCs w:val="16"/>
              </w:rPr>
            </w:pPr>
            <w:r w:rsidRPr="00422037">
              <w:rPr>
                <w:rFonts w:ascii="Arial" w:hAnsi="Arial" w:cs="Arial"/>
                <w:sz w:val="16"/>
                <w:szCs w:val="16"/>
              </w:rPr>
              <w:t>EVALUACI</w:t>
            </w:r>
            <w:r>
              <w:rPr>
                <w:rFonts w:ascii="Arial" w:hAnsi="Arial" w:cs="Arial"/>
                <w:sz w:val="16"/>
                <w:szCs w:val="16"/>
              </w:rPr>
              <w:t>Ó</w:t>
            </w:r>
            <w:r w:rsidRPr="00422037">
              <w:rPr>
                <w:rFonts w:ascii="Arial" w:hAnsi="Arial" w:cs="Arial"/>
                <w:sz w:val="16"/>
                <w:szCs w:val="16"/>
              </w:rPr>
              <w:t>N</w:t>
            </w:r>
            <w:r w:rsidR="008753BF" w:rsidRPr="00422037">
              <w:rPr>
                <w:rFonts w:ascii="Arial" w:hAnsi="Arial" w:cs="Arial"/>
                <w:sz w:val="16"/>
                <w:szCs w:val="16"/>
              </w:rPr>
              <w:t xml:space="preserve"> DE PROPUESTAS</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BF" w:rsidRPr="00422037" w:rsidRDefault="008753BF" w:rsidP="00C336CC">
            <w:pPr>
              <w:jc w:val="center"/>
              <w:rPr>
                <w:rFonts w:ascii="Arial" w:hAnsi="Arial" w:cs="Arial"/>
                <w:sz w:val="16"/>
                <w:szCs w:val="16"/>
              </w:rPr>
            </w:pPr>
            <w:r w:rsidRPr="00422037">
              <w:rPr>
                <w:rFonts w:ascii="Arial" w:hAnsi="Arial" w:cs="Arial"/>
                <w:sz w:val="16"/>
                <w:szCs w:val="16"/>
              </w:rPr>
              <w:t>COMITÉ EVALUADOR</w:t>
            </w:r>
          </w:p>
        </w:tc>
        <w:tc>
          <w:tcPr>
            <w:tcW w:w="2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BF" w:rsidRPr="0048724D" w:rsidRDefault="00201DE7" w:rsidP="00C336CC">
            <w:pPr>
              <w:jc w:val="center"/>
              <w:rPr>
                <w:rFonts w:ascii="Arial" w:hAnsi="Arial" w:cs="Arial"/>
                <w:sz w:val="16"/>
                <w:szCs w:val="16"/>
                <w:u w:val="single"/>
              </w:rPr>
            </w:pPr>
            <w:hyperlink r:id="rId10" w:history="1">
              <w:r w:rsidR="008753BF" w:rsidRPr="0048724D">
                <w:rPr>
                  <w:rStyle w:val="Hipervnculo"/>
                  <w:rFonts w:ascii="Arial" w:eastAsiaTheme="majorEastAsia" w:hAnsi="Arial" w:cs="Arial"/>
                  <w:sz w:val="16"/>
                  <w:szCs w:val="16"/>
                </w:rPr>
                <w:t>www.liceonacional.edu.co</w:t>
              </w:r>
            </w:hyperlink>
            <w:r w:rsidR="008753BF" w:rsidRPr="0048724D">
              <w:rPr>
                <w:rFonts w:ascii="Arial" w:hAnsi="Arial" w:cs="Arial"/>
                <w:sz w:val="16"/>
                <w:szCs w:val="16"/>
              </w:rPr>
              <w:t xml:space="preserve"> </w:t>
            </w:r>
            <w:r w:rsidR="008753BF">
              <w:rPr>
                <w:rFonts w:ascii="Arial" w:hAnsi="Arial" w:cs="Arial"/>
                <w:sz w:val="16"/>
                <w:szCs w:val="16"/>
              </w:rPr>
              <w:t xml:space="preserve">o </w:t>
            </w:r>
            <w:r w:rsidR="008753BF" w:rsidRPr="0048724D">
              <w:rPr>
                <w:rFonts w:ascii="Arial" w:hAnsi="Arial" w:cs="Arial"/>
                <w:sz w:val="16"/>
                <w:szCs w:val="16"/>
              </w:rPr>
              <w:t>Cartelera Institucional</w:t>
            </w:r>
          </w:p>
        </w:tc>
      </w:tr>
      <w:tr w:rsidR="008753BF" w:rsidRPr="0048724D" w:rsidTr="00C336CC">
        <w:trPr>
          <w:trHeight w:val="73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5</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D571DC" w:rsidP="00D571DC">
            <w:pPr>
              <w:jc w:val="both"/>
              <w:rPr>
                <w:rFonts w:ascii="Arial" w:hAnsi="Arial" w:cs="Arial"/>
                <w:color w:val="000000"/>
                <w:sz w:val="16"/>
                <w:szCs w:val="16"/>
              </w:rPr>
            </w:pPr>
            <w:r>
              <w:rPr>
                <w:rFonts w:ascii="Arial" w:hAnsi="Arial" w:cs="Arial"/>
                <w:sz w:val="16"/>
                <w:szCs w:val="16"/>
              </w:rPr>
              <w:t>30</w:t>
            </w:r>
            <w:r w:rsidR="008753BF" w:rsidRPr="00422037">
              <w:rPr>
                <w:rFonts w:ascii="Arial" w:hAnsi="Arial" w:cs="Arial"/>
                <w:sz w:val="16"/>
                <w:szCs w:val="16"/>
              </w:rPr>
              <w:t xml:space="preserve"> DE ABRIL DE 2014</w:t>
            </w:r>
            <w:r w:rsidR="003D45FF">
              <w:rPr>
                <w:rFonts w:ascii="Arial" w:hAnsi="Arial" w:cs="Arial"/>
                <w:sz w:val="16"/>
                <w:szCs w:val="16"/>
              </w:rPr>
              <w:t xml:space="preserve"> HASTA LAS 4 PM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sz w:val="16"/>
                <w:szCs w:val="16"/>
              </w:rPr>
            </w:pPr>
            <w:r w:rsidRPr="00422037">
              <w:rPr>
                <w:rFonts w:ascii="Arial" w:hAnsi="Arial" w:cs="Arial"/>
                <w:sz w:val="16"/>
                <w:szCs w:val="16"/>
              </w:rPr>
              <w:t>OBSERVACIONES AL INFORME DE EVALUACIÓN.</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sz w:val="16"/>
                <w:szCs w:val="16"/>
              </w:rPr>
            </w:pPr>
            <w:r w:rsidRPr="00422037">
              <w:rPr>
                <w:rFonts w:ascii="Arial" w:hAnsi="Arial" w:cs="Arial"/>
                <w:sz w:val="16"/>
                <w:szCs w:val="16"/>
              </w:rPr>
              <w:t>PROPONENTES Y/O CIUDADANÍA EN GENERAL</w:t>
            </w:r>
          </w:p>
        </w:tc>
        <w:tc>
          <w:tcPr>
            <w:tcW w:w="2052" w:type="dxa"/>
            <w:tcBorders>
              <w:top w:val="single" w:sz="4" w:space="0" w:color="auto"/>
              <w:left w:val="nil"/>
              <w:bottom w:val="nil"/>
              <w:right w:val="single" w:sz="4" w:space="0" w:color="auto"/>
            </w:tcBorders>
            <w:shd w:val="clear" w:color="auto" w:fill="auto"/>
            <w:vAlign w:val="center"/>
            <w:hideMark/>
          </w:tcPr>
          <w:p w:rsidR="008753BF" w:rsidRPr="0048724D" w:rsidRDefault="00201DE7" w:rsidP="00C336CC">
            <w:pPr>
              <w:jc w:val="center"/>
              <w:rPr>
                <w:rFonts w:ascii="Arial" w:hAnsi="Arial" w:cs="Arial"/>
                <w:sz w:val="16"/>
                <w:szCs w:val="16"/>
              </w:rPr>
            </w:pPr>
            <w:hyperlink r:id="rId11" w:history="1">
              <w:r w:rsidR="008753BF" w:rsidRPr="0048724D">
                <w:rPr>
                  <w:rStyle w:val="Hipervnculo"/>
                  <w:rFonts w:ascii="Arial" w:eastAsiaTheme="majorEastAsia" w:hAnsi="Arial" w:cs="Arial"/>
                  <w:sz w:val="16"/>
                  <w:szCs w:val="16"/>
                </w:rPr>
                <w:t>www.liceonacional.edu.co</w:t>
              </w:r>
            </w:hyperlink>
            <w:r w:rsidR="008753BF" w:rsidRPr="0048724D">
              <w:rPr>
                <w:rFonts w:ascii="Arial" w:hAnsi="Arial" w:cs="Arial"/>
                <w:sz w:val="16"/>
                <w:szCs w:val="16"/>
              </w:rPr>
              <w:t xml:space="preserve"> </w:t>
            </w:r>
            <w:r w:rsidR="008753BF">
              <w:rPr>
                <w:rFonts w:ascii="Arial" w:hAnsi="Arial" w:cs="Arial"/>
                <w:sz w:val="16"/>
                <w:szCs w:val="16"/>
              </w:rPr>
              <w:t xml:space="preserve">o </w:t>
            </w:r>
            <w:r w:rsidR="008753BF" w:rsidRPr="0048724D">
              <w:rPr>
                <w:rFonts w:ascii="Arial" w:hAnsi="Arial" w:cs="Arial"/>
                <w:sz w:val="16"/>
                <w:szCs w:val="16"/>
              </w:rPr>
              <w:t xml:space="preserve">Cartelera Institucional </w:t>
            </w:r>
          </w:p>
        </w:tc>
      </w:tr>
      <w:tr w:rsidR="008753BF" w:rsidRPr="0048724D" w:rsidTr="00C336CC">
        <w:trPr>
          <w:trHeight w:val="7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6</w:t>
            </w:r>
          </w:p>
        </w:tc>
        <w:tc>
          <w:tcPr>
            <w:tcW w:w="2552" w:type="dxa"/>
            <w:tcBorders>
              <w:top w:val="nil"/>
              <w:left w:val="nil"/>
              <w:bottom w:val="single" w:sz="4" w:space="0" w:color="auto"/>
              <w:right w:val="single" w:sz="4" w:space="0" w:color="auto"/>
            </w:tcBorders>
            <w:shd w:val="clear" w:color="auto" w:fill="auto"/>
            <w:vAlign w:val="center"/>
            <w:hideMark/>
          </w:tcPr>
          <w:p w:rsidR="008753BF" w:rsidRPr="00422037" w:rsidRDefault="00D571DC" w:rsidP="00D571DC">
            <w:pPr>
              <w:jc w:val="both"/>
              <w:rPr>
                <w:rFonts w:ascii="Arial" w:hAnsi="Arial" w:cs="Arial"/>
                <w:color w:val="000000"/>
                <w:sz w:val="16"/>
                <w:szCs w:val="16"/>
              </w:rPr>
            </w:pPr>
            <w:r>
              <w:rPr>
                <w:rFonts w:ascii="Arial" w:hAnsi="Arial" w:cs="Arial"/>
                <w:sz w:val="16"/>
                <w:szCs w:val="16"/>
              </w:rPr>
              <w:t>2</w:t>
            </w:r>
            <w:r w:rsidR="008753BF" w:rsidRPr="00422037">
              <w:rPr>
                <w:rFonts w:ascii="Arial" w:hAnsi="Arial" w:cs="Arial"/>
                <w:sz w:val="16"/>
                <w:szCs w:val="16"/>
              </w:rPr>
              <w:t xml:space="preserve"> DE </w:t>
            </w:r>
            <w:r>
              <w:rPr>
                <w:rFonts w:ascii="Arial" w:hAnsi="Arial" w:cs="Arial"/>
                <w:sz w:val="16"/>
                <w:szCs w:val="16"/>
              </w:rPr>
              <w:t>MAYO</w:t>
            </w:r>
            <w:r w:rsidR="008753BF" w:rsidRPr="00422037">
              <w:rPr>
                <w:rFonts w:ascii="Arial" w:hAnsi="Arial" w:cs="Arial"/>
                <w:sz w:val="16"/>
                <w:szCs w:val="16"/>
              </w:rPr>
              <w:t xml:space="preserve"> DE 2014</w:t>
            </w:r>
          </w:p>
        </w:tc>
        <w:tc>
          <w:tcPr>
            <w:tcW w:w="2551"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sz w:val="16"/>
                <w:szCs w:val="16"/>
              </w:rPr>
            </w:pPr>
            <w:r w:rsidRPr="00422037">
              <w:rPr>
                <w:rFonts w:ascii="Arial" w:hAnsi="Arial" w:cs="Arial"/>
                <w:sz w:val="16"/>
                <w:szCs w:val="16"/>
              </w:rPr>
              <w:t>RESPUESTA A LAS OBSERVACIONES PRESENTADAS.</w:t>
            </w:r>
          </w:p>
        </w:tc>
        <w:tc>
          <w:tcPr>
            <w:tcW w:w="1776"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sz w:val="16"/>
                <w:szCs w:val="16"/>
              </w:rPr>
            </w:pPr>
            <w:r w:rsidRPr="00422037">
              <w:rPr>
                <w:rFonts w:ascii="Arial" w:hAnsi="Arial" w:cs="Arial"/>
                <w:sz w:val="16"/>
                <w:szCs w:val="16"/>
              </w:rPr>
              <w:t>COMITÉ EVALUADOR</w:t>
            </w:r>
          </w:p>
        </w:tc>
        <w:tc>
          <w:tcPr>
            <w:tcW w:w="2052" w:type="dxa"/>
            <w:tcBorders>
              <w:top w:val="single" w:sz="4" w:space="0" w:color="auto"/>
              <w:left w:val="nil"/>
              <w:bottom w:val="nil"/>
              <w:right w:val="single" w:sz="4" w:space="0" w:color="auto"/>
            </w:tcBorders>
            <w:shd w:val="clear" w:color="auto" w:fill="auto"/>
            <w:vAlign w:val="center"/>
            <w:hideMark/>
          </w:tcPr>
          <w:p w:rsidR="008753BF" w:rsidRPr="0048724D" w:rsidRDefault="008753BF" w:rsidP="00C336CC">
            <w:pPr>
              <w:pStyle w:val="Sinespaciado"/>
              <w:jc w:val="center"/>
              <w:rPr>
                <w:rFonts w:ascii="Arial" w:hAnsi="Arial" w:cs="Arial"/>
                <w:sz w:val="16"/>
                <w:szCs w:val="16"/>
              </w:rPr>
            </w:pPr>
            <w:r w:rsidRPr="0048724D">
              <w:rPr>
                <w:rFonts w:ascii="Arial" w:hAnsi="Arial" w:cs="Arial"/>
                <w:sz w:val="16"/>
                <w:szCs w:val="16"/>
              </w:rPr>
              <w:t xml:space="preserve"> </w:t>
            </w:r>
          </w:p>
          <w:p w:rsidR="008753BF" w:rsidRPr="0048724D" w:rsidRDefault="008753BF" w:rsidP="00C336CC">
            <w:pPr>
              <w:pStyle w:val="Sinespaciado"/>
              <w:jc w:val="center"/>
              <w:rPr>
                <w:rFonts w:ascii="Arial" w:eastAsia="Times New Roman" w:hAnsi="Arial" w:cs="Arial"/>
                <w:sz w:val="16"/>
                <w:szCs w:val="16"/>
                <w:lang w:eastAsia="es-ES"/>
              </w:rPr>
            </w:pPr>
            <w:r w:rsidRPr="0048724D">
              <w:rPr>
                <w:rFonts w:ascii="Arial" w:hAnsi="Arial" w:cs="Arial"/>
                <w:sz w:val="16"/>
                <w:szCs w:val="16"/>
              </w:rPr>
              <w:t>C</w:t>
            </w:r>
            <w:r w:rsidRPr="0048724D">
              <w:rPr>
                <w:rFonts w:ascii="Arial" w:hAnsi="Arial" w:cs="Arial"/>
                <w:sz w:val="16"/>
                <w:szCs w:val="16"/>
                <w:shd w:val="clear" w:color="auto" w:fill="FFFFFF"/>
              </w:rPr>
              <w:t>ORREO ELECTRÓNICO D</w:t>
            </w:r>
            <w:r w:rsidRPr="0048724D">
              <w:rPr>
                <w:rFonts w:ascii="Arial" w:eastAsia="Times New Roman" w:hAnsi="Arial" w:cs="Arial"/>
                <w:sz w:val="16"/>
                <w:szCs w:val="16"/>
                <w:shd w:val="clear" w:color="auto" w:fill="FFFFFF"/>
                <w:lang w:eastAsia="es-ES"/>
              </w:rPr>
              <w:t xml:space="preserve">EL PROPONENTE Y/O CIUDADANÍA EN </w:t>
            </w:r>
            <w:r w:rsidRPr="0048724D">
              <w:rPr>
                <w:rFonts w:ascii="Arial" w:eastAsia="Times New Roman" w:hAnsi="Arial" w:cs="Arial"/>
                <w:sz w:val="16"/>
                <w:szCs w:val="16"/>
                <w:shd w:val="clear" w:color="auto" w:fill="FFFFFF"/>
                <w:lang w:eastAsia="es-ES"/>
              </w:rPr>
              <w:lastRenderedPageBreak/>
              <w:t>GENER</w:t>
            </w:r>
            <w:r w:rsidRPr="0048724D">
              <w:rPr>
                <w:rFonts w:ascii="Arial" w:eastAsia="Times New Roman" w:hAnsi="Arial" w:cs="Arial"/>
                <w:sz w:val="16"/>
                <w:szCs w:val="16"/>
                <w:lang w:eastAsia="es-ES"/>
              </w:rPr>
              <w:t>A</w:t>
            </w:r>
            <w:r w:rsidRPr="0048724D">
              <w:rPr>
                <w:rFonts w:ascii="Arial" w:hAnsi="Arial" w:cs="Arial"/>
                <w:sz w:val="16"/>
                <w:szCs w:val="16"/>
                <w:shd w:val="clear" w:color="auto" w:fill="FFFFFF"/>
              </w:rPr>
              <w:t>L</w:t>
            </w:r>
          </w:p>
        </w:tc>
      </w:tr>
      <w:tr w:rsidR="008753BF" w:rsidRPr="0048724D" w:rsidTr="00C336CC">
        <w:trPr>
          <w:trHeight w:val="4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lastRenderedPageBreak/>
              <w:t>7</w:t>
            </w:r>
          </w:p>
        </w:tc>
        <w:tc>
          <w:tcPr>
            <w:tcW w:w="2552" w:type="dxa"/>
            <w:tcBorders>
              <w:top w:val="nil"/>
              <w:left w:val="nil"/>
              <w:bottom w:val="single" w:sz="4" w:space="0" w:color="auto"/>
              <w:right w:val="single" w:sz="4" w:space="0" w:color="auto"/>
            </w:tcBorders>
            <w:shd w:val="clear" w:color="auto" w:fill="auto"/>
            <w:vAlign w:val="center"/>
            <w:hideMark/>
          </w:tcPr>
          <w:p w:rsidR="008753BF" w:rsidRPr="00422037" w:rsidRDefault="005160FF" w:rsidP="00C336CC">
            <w:pPr>
              <w:jc w:val="both"/>
              <w:rPr>
                <w:rFonts w:ascii="Arial" w:hAnsi="Arial" w:cs="Arial"/>
                <w:color w:val="000000"/>
                <w:sz w:val="16"/>
                <w:szCs w:val="16"/>
              </w:rPr>
            </w:pPr>
            <w:r>
              <w:rPr>
                <w:rFonts w:ascii="Arial" w:hAnsi="Arial" w:cs="Arial"/>
                <w:sz w:val="16"/>
                <w:szCs w:val="16"/>
              </w:rPr>
              <w:t>5</w:t>
            </w:r>
            <w:r w:rsidR="008753BF" w:rsidRPr="00422037">
              <w:rPr>
                <w:rFonts w:ascii="Arial" w:hAnsi="Arial" w:cs="Arial"/>
                <w:sz w:val="16"/>
                <w:szCs w:val="16"/>
              </w:rPr>
              <w:t xml:space="preserve"> DE </w:t>
            </w:r>
            <w:r w:rsidR="008753BF">
              <w:rPr>
                <w:rFonts w:ascii="Arial" w:hAnsi="Arial" w:cs="Arial"/>
                <w:sz w:val="16"/>
                <w:szCs w:val="16"/>
              </w:rPr>
              <w:t>MAYO</w:t>
            </w:r>
            <w:r w:rsidR="008753BF" w:rsidRPr="00422037">
              <w:rPr>
                <w:rFonts w:ascii="Arial" w:hAnsi="Arial" w:cs="Arial"/>
                <w:sz w:val="16"/>
                <w:szCs w:val="16"/>
              </w:rPr>
              <w:t xml:space="preserve"> DE 2014</w:t>
            </w:r>
          </w:p>
        </w:tc>
        <w:tc>
          <w:tcPr>
            <w:tcW w:w="2551"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color w:val="000000"/>
                <w:sz w:val="16"/>
                <w:szCs w:val="16"/>
              </w:rPr>
            </w:pPr>
            <w:r w:rsidRPr="00422037">
              <w:rPr>
                <w:rFonts w:ascii="Arial" w:hAnsi="Arial" w:cs="Arial"/>
                <w:color w:val="000000"/>
                <w:sz w:val="16"/>
                <w:szCs w:val="16"/>
              </w:rPr>
              <w:t>ADJUDICACIÓN DE LA OFERTA</w:t>
            </w:r>
          </w:p>
        </w:tc>
        <w:tc>
          <w:tcPr>
            <w:tcW w:w="1776"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color w:val="000000"/>
                <w:sz w:val="16"/>
                <w:szCs w:val="16"/>
              </w:rPr>
            </w:pPr>
            <w:r w:rsidRPr="00422037">
              <w:rPr>
                <w:rFonts w:ascii="Arial" w:hAnsi="Arial" w:cs="Arial"/>
                <w:color w:val="000000"/>
                <w:sz w:val="16"/>
                <w:szCs w:val="16"/>
              </w:rPr>
              <w:t>AUXILIAR ADMINISTRATIVO</w:t>
            </w:r>
          </w:p>
        </w:tc>
        <w:tc>
          <w:tcPr>
            <w:tcW w:w="2052" w:type="dxa"/>
            <w:tcBorders>
              <w:top w:val="single" w:sz="4" w:space="0" w:color="auto"/>
              <w:left w:val="nil"/>
              <w:bottom w:val="nil"/>
              <w:right w:val="single" w:sz="4" w:space="0" w:color="auto"/>
            </w:tcBorders>
            <w:shd w:val="clear" w:color="auto" w:fill="auto"/>
            <w:vAlign w:val="center"/>
            <w:hideMark/>
          </w:tcPr>
          <w:p w:rsidR="008753BF" w:rsidRPr="0048724D" w:rsidRDefault="008753BF" w:rsidP="00C336CC">
            <w:pPr>
              <w:jc w:val="center"/>
              <w:rPr>
                <w:rFonts w:ascii="Arial" w:hAnsi="Arial" w:cs="Arial"/>
                <w:sz w:val="16"/>
                <w:szCs w:val="16"/>
              </w:rPr>
            </w:pPr>
            <w:r w:rsidRPr="0048724D">
              <w:rPr>
                <w:rFonts w:ascii="Arial" w:hAnsi="Arial" w:cs="Arial"/>
                <w:sz w:val="16"/>
                <w:szCs w:val="16"/>
              </w:rPr>
              <w:t>NOTIFICACIÓN</w:t>
            </w:r>
          </w:p>
          <w:p w:rsidR="008753BF" w:rsidRPr="0048724D" w:rsidRDefault="008753BF" w:rsidP="00C336CC">
            <w:pPr>
              <w:jc w:val="center"/>
              <w:rPr>
                <w:rFonts w:ascii="Arial" w:hAnsi="Arial" w:cs="Arial"/>
                <w:sz w:val="16"/>
                <w:szCs w:val="16"/>
                <w:u w:val="single"/>
              </w:rPr>
            </w:pPr>
            <w:r w:rsidRPr="0048724D">
              <w:rPr>
                <w:rFonts w:ascii="Arial" w:hAnsi="Arial" w:cs="Arial"/>
                <w:sz w:val="16"/>
                <w:szCs w:val="16"/>
              </w:rPr>
              <w:t xml:space="preserve"> </w:t>
            </w:r>
            <w:hyperlink r:id="rId12" w:history="1">
              <w:r w:rsidRPr="0048724D">
                <w:rPr>
                  <w:rStyle w:val="Hipervnculo"/>
                  <w:rFonts w:ascii="Arial" w:eastAsiaTheme="majorEastAsia" w:hAnsi="Arial" w:cs="Arial"/>
                  <w:sz w:val="16"/>
                  <w:szCs w:val="16"/>
                </w:rPr>
                <w:t>www.liceonacional.edu.co</w:t>
              </w:r>
            </w:hyperlink>
            <w:r w:rsidRPr="0048724D">
              <w:rPr>
                <w:rFonts w:ascii="Arial" w:hAnsi="Arial" w:cs="Arial"/>
                <w:sz w:val="16"/>
                <w:szCs w:val="16"/>
              </w:rPr>
              <w:t xml:space="preserve"> </w:t>
            </w:r>
            <w:r>
              <w:rPr>
                <w:rFonts w:ascii="Arial" w:hAnsi="Arial" w:cs="Arial"/>
                <w:sz w:val="16"/>
                <w:szCs w:val="16"/>
              </w:rPr>
              <w:t xml:space="preserve">o </w:t>
            </w:r>
            <w:r w:rsidRPr="0048724D">
              <w:rPr>
                <w:rFonts w:ascii="Arial" w:hAnsi="Arial" w:cs="Arial"/>
                <w:sz w:val="16"/>
                <w:szCs w:val="16"/>
              </w:rPr>
              <w:t>Cartelera Institucional</w:t>
            </w:r>
          </w:p>
        </w:tc>
      </w:tr>
      <w:tr w:rsidR="008753BF" w:rsidRPr="0048724D" w:rsidTr="00C336CC">
        <w:trPr>
          <w:trHeight w:val="10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753BF" w:rsidRPr="0048724D" w:rsidRDefault="008753BF" w:rsidP="00C336CC">
            <w:pPr>
              <w:jc w:val="center"/>
              <w:rPr>
                <w:rFonts w:ascii="Arial" w:hAnsi="Arial" w:cs="Arial"/>
                <w:color w:val="000000"/>
                <w:sz w:val="16"/>
                <w:szCs w:val="16"/>
              </w:rPr>
            </w:pPr>
            <w:r w:rsidRPr="0048724D">
              <w:rPr>
                <w:rFonts w:ascii="Arial" w:hAnsi="Arial" w:cs="Arial"/>
                <w:color w:val="000000"/>
                <w:sz w:val="16"/>
                <w:szCs w:val="16"/>
              </w:rPr>
              <w:t>8</w:t>
            </w:r>
          </w:p>
        </w:tc>
        <w:tc>
          <w:tcPr>
            <w:tcW w:w="2552"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D571DC">
            <w:pPr>
              <w:jc w:val="both"/>
              <w:rPr>
                <w:rFonts w:ascii="Arial" w:hAnsi="Arial" w:cs="Arial"/>
                <w:color w:val="000000"/>
                <w:sz w:val="16"/>
                <w:szCs w:val="16"/>
              </w:rPr>
            </w:pPr>
            <w:r w:rsidRPr="00422037">
              <w:rPr>
                <w:rFonts w:ascii="Arial" w:hAnsi="Arial" w:cs="Arial"/>
                <w:color w:val="000000"/>
                <w:sz w:val="16"/>
                <w:szCs w:val="16"/>
              </w:rPr>
              <w:t xml:space="preserve">DEL </w:t>
            </w:r>
            <w:r w:rsidR="005160FF">
              <w:rPr>
                <w:rFonts w:ascii="Arial" w:hAnsi="Arial" w:cs="Arial"/>
                <w:color w:val="000000"/>
                <w:sz w:val="16"/>
                <w:szCs w:val="16"/>
              </w:rPr>
              <w:t>5</w:t>
            </w:r>
            <w:r w:rsidRPr="00422037">
              <w:rPr>
                <w:rFonts w:ascii="Arial" w:hAnsi="Arial" w:cs="Arial"/>
                <w:color w:val="000000"/>
                <w:sz w:val="16"/>
                <w:szCs w:val="16"/>
              </w:rPr>
              <w:t xml:space="preserve"> DE </w:t>
            </w:r>
            <w:r>
              <w:rPr>
                <w:rFonts w:ascii="Arial" w:hAnsi="Arial" w:cs="Arial"/>
                <w:color w:val="000000"/>
                <w:sz w:val="16"/>
                <w:szCs w:val="16"/>
              </w:rPr>
              <w:t>MAYO</w:t>
            </w:r>
            <w:r w:rsidRPr="00422037">
              <w:rPr>
                <w:rFonts w:ascii="Arial" w:hAnsi="Arial" w:cs="Arial"/>
                <w:color w:val="000000"/>
                <w:sz w:val="16"/>
                <w:szCs w:val="16"/>
              </w:rPr>
              <w:t xml:space="preserve"> AL </w:t>
            </w:r>
            <w:r w:rsidR="00D571DC">
              <w:rPr>
                <w:rFonts w:ascii="Arial" w:hAnsi="Arial" w:cs="Arial"/>
                <w:color w:val="000000"/>
                <w:sz w:val="16"/>
                <w:szCs w:val="16"/>
              </w:rPr>
              <w:t>7</w:t>
            </w:r>
            <w:r w:rsidRPr="00422037">
              <w:rPr>
                <w:rFonts w:ascii="Arial" w:hAnsi="Arial" w:cs="Arial"/>
                <w:color w:val="000000"/>
                <w:sz w:val="16"/>
                <w:szCs w:val="16"/>
              </w:rPr>
              <w:t xml:space="preserve"> DE </w:t>
            </w:r>
            <w:r>
              <w:rPr>
                <w:rFonts w:ascii="Arial" w:hAnsi="Arial" w:cs="Arial"/>
                <w:color w:val="000000"/>
                <w:sz w:val="16"/>
                <w:szCs w:val="16"/>
              </w:rPr>
              <w:t>MAYO</w:t>
            </w:r>
            <w:r w:rsidRPr="00422037">
              <w:rPr>
                <w:rFonts w:ascii="Arial" w:hAnsi="Arial" w:cs="Arial"/>
                <w:color w:val="000000"/>
                <w:sz w:val="16"/>
                <w:szCs w:val="16"/>
              </w:rPr>
              <w:t xml:space="preserve"> DE 2014</w:t>
            </w:r>
          </w:p>
        </w:tc>
        <w:tc>
          <w:tcPr>
            <w:tcW w:w="2551"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rPr>
                <w:rFonts w:ascii="Arial" w:hAnsi="Arial" w:cs="Arial"/>
                <w:color w:val="000000"/>
                <w:sz w:val="16"/>
                <w:szCs w:val="16"/>
              </w:rPr>
            </w:pPr>
            <w:r w:rsidRPr="00422037">
              <w:rPr>
                <w:rFonts w:ascii="Arial" w:hAnsi="Arial" w:cs="Arial"/>
                <w:color w:val="000000"/>
                <w:sz w:val="16"/>
                <w:szCs w:val="16"/>
              </w:rPr>
              <w:t>LEGALIZACIÓN DEL CONTRATO</w:t>
            </w:r>
          </w:p>
        </w:tc>
        <w:tc>
          <w:tcPr>
            <w:tcW w:w="1776" w:type="dxa"/>
            <w:tcBorders>
              <w:top w:val="nil"/>
              <w:left w:val="nil"/>
              <w:bottom w:val="single" w:sz="4" w:space="0" w:color="auto"/>
              <w:right w:val="single" w:sz="4" w:space="0" w:color="auto"/>
            </w:tcBorders>
            <w:shd w:val="clear" w:color="auto" w:fill="auto"/>
            <w:vAlign w:val="center"/>
            <w:hideMark/>
          </w:tcPr>
          <w:p w:rsidR="008753BF" w:rsidRPr="00422037" w:rsidRDefault="008753BF" w:rsidP="00C336CC">
            <w:pPr>
              <w:jc w:val="center"/>
              <w:rPr>
                <w:rFonts w:ascii="Arial" w:hAnsi="Arial" w:cs="Arial"/>
                <w:color w:val="000000"/>
                <w:sz w:val="16"/>
                <w:szCs w:val="16"/>
              </w:rPr>
            </w:pPr>
            <w:r w:rsidRPr="00422037">
              <w:rPr>
                <w:rFonts w:ascii="Arial" w:hAnsi="Arial" w:cs="Arial"/>
                <w:color w:val="000000"/>
                <w:sz w:val="16"/>
                <w:szCs w:val="16"/>
              </w:rPr>
              <w:t>AUXILIAR ADMINISTRATIVO</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8753BF" w:rsidRPr="0048724D" w:rsidRDefault="008753BF" w:rsidP="00C336CC">
            <w:pPr>
              <w:pStyle w:val="Sinespaciado"/>
              <w:jc w:val="center"/>
              <w:rPr>
                <w:rFonts w:ascii="Arial" w:hAnsi="Arial" w:cs="Arial"/>
                <w:sz w:val="16"/>
                <w:szCs w:val="16"/>
              </w:rPr>
            </w:pPr>
            <w:r w:rsidRPr="0048724D">
              <w:rPr>
                <w:rFonts w:ascii="Arial" w:hAnsi="Arial" w:cs="Arial"/>
                <w:sz w:val="16"/>
                <w:szCs w:val="16"/>
              </w:rPr>
              <w:t>DOCUMENTO  FÍSICO CONTRATO LEGALIZADO Y PERFECCIONADO.</w:t>
            </w:r>
          </w:p>
          <w:p w:rsidR="008753BF" w:rsidRPr="0048724D" w:rsidRDefault="008753BF" w:rsidP="00C336CC">
            <w:pPr>
              <w:pStyle w:val="Sinespaciado"/>
              <w:jc w:val="center"/>
              <w:rPr>
                <w:rFonts w:ascii="Arial" w:hAnsi="Arial" w:cs="Arial"/>
                <w:color w:val="000000"/>
                <w:sz w:val="16"/>
                <w:szCs w:val="16"/>
              </w:rPr>
            </w:pPr>
            <w:r w:rsidRPr="0048724D">
              <w:rPr>
                <w:rFonts w:ascii="Arial" w:hAnsi="Arial" w:cs="Arial"/>
                <w:sz w:val="16"/>
                <w:szCs w:val="16"/>
              </w:rPr>
              <w:t>(OFICINA DE TESORERÍA)</w:t>
            </w:r>
          </w:p>
        </w:tc>
      </w:tr>
    </w:tbl>
    <w:p w:rsidR="008753BF" w:rsidRPr="004F58A6" w:rsidRDefault="008753BF" w:rsidP="008753BF">
      <w:pPr>
        <w:rPr>
          <w:rFonts w:ascii="Arial" w:hAnsi="Arial" w:cs="Arial"/>
          <w:b/>
          <w:noProof/>
          <w:u w:val="single"/>
          <w:lang w:eastAsia="es-CO"/>
        </w:rPr>
      </w:pPr>
    </w:p>
    <w:p w:rsidR="008753BF" w:rsidRPr="004F58A6" w:rsidRDefault="008753BF" w:rsidP="008753BF">
      <w:pPr>
        <w:pStyle w:val="Prrafodelista"/>
        <w:widowControl w:val="0"/>
        <w:suppressAutoHyphens/>
        <w:ind w:left="0"/>
        <w:jc w:val="both"/>
        <w:rPr>
          <w:rFonts w:ascii="Arial" w:hAnsi="Arial" w:cs="Arial"/>
          <w:b/>
          <w:color w:val="000000"/>
          <w:sz w:val="24"/>
          <w:szCs w:val="24"/>
          <w:lang w:eastAsia="es-MX"/>
        </w:rPr>
      </w:pPr>
      <w:r w:rsidRPr="004F58A6">
        <w:rPr>
          <w:rFonts w:ascii="Arial" w:hAnsi="Arial" w:cs="Arial"/>
          <w:b/>
          <w:color w:val="000000"/>
          <w:sz w:val="24"/>
          <w:szCs w:val="24"/>
          <w:lang w:eastAsia="es-MX"/>
        </w:rPr>
        <w:t>6.- LUGAR FÍSICO EN QUE SE LLEVARÁ A CABO EL RECIBO DE LAS OFERTAS.</w:t>
      </w:r>
    </w:p>
    <w:p w:rsidR="008753BF" w:rsidRPr="004F58A6" w:rsidRDefault="008753BF" w:rsidP="008753BF">
      <w:pPr>
        <w:pStyle w:val="Prrafodelista"/>
        <w:widowControl w:val="0"/>
        <w:suppressAutoHyphens/>
        <w:jc w:val="both"/>
        <w:rPr>
          <w:rFonts w:ascii="Arial" w:hAnsi="Arial" w:cs="Arial"/>
          <w:b/>
          <w:color w:val="000000"/>
          <w:sz w:val="24"/>
          <w:szCs w:val="24"/>
          <w:lang w:eastAsia="es-MX"/>
        </w:rPr>
      </w:pPr>
    </w:p>
    <w:p w:rsidR="008753BF" w:rsidRPr="007773F5" w:rsidRDefault="008753BF" w:rsidP="008753BF">
      <w:pPr>
        <w:pStyle w:val="Prrafodelista"/>
        <w:widowControl w:val="0"/>
        <w:numPr>
          <w:ilvl w:val="0"/>
          <w:numId w:val="5"/>
        </w:numPr>
        <w:suppressAutoHyphens/>
        <w:jc w:val="both"/>
        <w:rPr>
          <w:rFonts w:ascii="Arial" w:hAnsi="Arial" w:cs="Arial"/>
          <w:color w:val="000000"/>
          <w:lang w:eastAsia="es-MX"/>
        </w:rPr>
      </w:pPr>
      <w:r w:rsidRPr="007773F5">
        <w:rPr>
          <w:rFonts w:ascii="Arial" w:hAnsi="Arial" w:cs="Arial"/>
          <w:color w:val="000000"/>
          <w:lang w:eastAsia="es-MX"/>
        </w:rPr>
        <w:t>Físicamente se radicaran en sobre cerrado en la VENTANILLA ÚNICA DE CORRESPONDENCIA de la INSTITUCIÓN EDUCATIVA LICEO NACIONAL, Municipio de Ibagué - Tolima</w:t>
      </w:r>
      <w:r w:rsidRPr="007773F5">
        <w:rPr>
          <w:rFonts w:ascii="Arial" w:hAnsi="Arial" w:cs="Arial"/>
          <w:b/>
          <w:color w:val="000000"/>
          <w:lang w:eastAsia="es-MX"/>
        </w:rPr>
        <w:t xml:space="preserve">. </w:t>
      </w:r>
    </w:p>
    <w:p w:rsidR="008753BF" w:rsidRPr="007773F5" w:rsidRDefault="008753BF" w:rsidP="008753BF">
      <w:pPr>
        <w:pStyle w:val="Prrafodelista"/>
        <w:widowControl w:val="0"/>
        <w:numPr>
          <w:ilvl w:val="0"/>
          <w:numId w:val="5"/>
        </w:numPr>
        <w:suppressAutoHyphens/>
        <w:jc w:val="both"/>
        <w:rPr>
          <w:rFonts w:ascii="Arial" w:hAnsi="Arial" w:cs="Arial"/>
        </w:rPr>
      </w:pPr>
      <w:r w:rsidRPr="007773F5">
        <w:rPr>
          <w:rFonts w:ascii="Arial" w:hAnsi="Arial" w:cs="Arial"/>
          <w:color w:val="000000"/>
          <w:lang w:eastAsia="es-MX"/>
        </w:rPr>
        <w:t xml:space="preserve">Fecha de recepción de propuestas: Las propuestas serán recibidas en horas hábiles desde  el día </w:t>
      </w:r>
      <w:r>
        <w:rPr>
          <w:rFonts w:ascii="Arial" w:hAnsi="Arial" w:cs="Arial"/>
          <w:color w:val="000000"/>
          <w:lang w:eastAsia="es-MX"/>
        </w:rPr>
        <w:t>2</w:t>
      </w:r>
      <w:r w:rsidR="002D0484">
        <w:rPr>
          <w:rFonts w:ascii="Arial" w:hAnsi="Arial" w:cs="Arial"/>
          <w:color w:val="000000"/>
          <w:lang w:eastAsia="es-MX"/>
        </w:rPr>
        <w:t>5</w:t>
      </w:r>
      <w:r w:rsidRPr="00451465">
        <w:rPr>
          <w:rFonts w:ascii="Arial" w:hAnsi="Arial" w:cs="Arial"/>
          <w:color w:val="000000"/>
          <w:lang w:eastAsia="es-MX"/>
        </w:rPr>
        <w:t xml:space="preserve"> de abril </w:t>
      </w:r>
      <w:r>
        <w:rPr>
          <w:rFonts w:ascii="Arial" w:hAnsi="Arial" w:cs="Arial"/>
          <w:color w:val="000000"/>
          <w:lang w:eastAsia="es-MX"/>
        </w:rPr>
        <w:t>a</w:t>
      </w:r>
      <w:r w:rsidRPr="00451465">
        <w:rPr>
          <w:rFonts w:ascii="Arial" w:hAnsi="Arial" w:cs="Arial"/>
          <w:color w:val="000000"/>
          <w:lang w:eastAsia="es-MX"/>
        </w:rPr>
        <w:t xml:space="preserve">l </w:t>
      </w:r>
      <w:r>
        <w:rPr>
          <w:rFonts w:ascii="Arial" w:hAnsi="Arial" w:cs="Arial"/>
          <w:color w:val="000000"/>
          <w:lang w:eastAsia="es-MX"/>
        </w:rPr>
        <w:t>2</w:t>
      </w:r>
      <w:r w:rsidR="002D0484">
        <w:rPr>
          <w:rFonts w:ascii="Arial" w:hAnsi="Arial" w:cs="Arial"/>
          <w:color w:val="000000"/>
          <w:lang w:eastAsia="es-MX"/>
        </w:rPr>
        <w:t>8</w:t>
      </w:r>
      <w:r w:rsidRPr="00451465">
        <w:rPr>
          <w:rFonts w:ascii="Arial" w:hAnsi="Arial" w:cs="Arial"/>
          <w:color w:val="000000"/>
          <w:lang w:eastAsia="es-MX"/>
        </w:rPr>
        <w:t xml:space="preserve"> de abril de 2014,</w:t>
      </w:r>
      <w:r w:rsidRPr="00451465">
        <w:rPr>
          <w:rFonts w:ascii="Arial" w:hAnsi="Arial" w:cs="Arial"/>
          <w:b/>
          <w:color w:val="000000"/>
          <w:lang w:eastAsia="es-MX"/>
        </w:rPr>
        <w:t xml:space="preserve"> </w:t>
      </w:r>
      <w:r w:rsidRPr="00451465">
        <w:rPr>
          <w:rFonts w:ascii="Arial" w:hAnsi="Arial" w:cs="Arial"/>
          <w:color w:val="000000"/>
        </w:rPr>
        <w:t>(HORARIO DE OFICINA 7:00 AM a 12:00 M, Y, DE 2:00 PM a 4:00 PM)</w:t>
      </w:r>
      <w:r w:rsidRPr="00451465">
        <w:rPr>
          <w:rFonts w:ascii="Arial" w:hAnsi="Arial" w:cs="Arial"/>
          <w:b/>
          <w:color w:val="000000"/>
          <w:lang w:eastAsia="es-MX"/>
        </w:rPr>
        <w:t xml:space="preserve">, </w:t>
      </w:r>
      <w:r w:rsidRPr="00451465">
        <w:rPr>
          <w:rFonts w:ascii="Arial" w:hAnsi="Arial" w:cs="Arial"/>
          <w:color w:val="000000"/>
          <w:lang w:eastAsia="es-MX"/>
        </w:rPr>
        <w:t>Ofertas que lleguen por</w:t>
      </w:r>
      <w:r w:rsidRPr="007773F5">
        <w:rPr>
          <w:rFonts w:ascii="Arial" w:hAnsi="Arial" w:cs="Arial"/>
          <w:color w:val="000000"/>
          <w:lang w:eastAsia="es-MX"/>
        </w:rPr>
        <w:t xml:space="preserve"> fuera de esta fecha u hora no se tendrán en cuenta para la selección.</w:t>
      </w:r>
    </w:p>
    <w:p w:rsidR="008753BF" w:rsidRPr="004F58A6" w:rsidRDefault="008753BF" w:rsidP="008753BF">
      <w:pPr>
        <w:pStyle w:val="Sinespaciado"/>
        <w:jc w:val="both"/>
        <w:rPr>
          <w:rFonts w:ascii="Arial" w:hAnsi="Arial" w:cs="Arial"/>
          <w:color w:val="000000"/>
          <w:sz w:val="24"/>
          <w:szCs w:val="24"/>
          <w:lang w:eastAsia="es-MX"/>
        </w:rPr>
      </w:pPr>
      <w:r w:rsidRPr="004F58A6">
        <w:rPr>
          <w:rFonts w:ascii="Arial" w:hAnsi="Arial" w:cs="Arial"/>
          <w:color w:val="000000"/>
          <w:sz w:val="24"/>
          <w:szCs w:val="24"/>
          <w:lang w:eastAsia="es-MX"/>
        </w:rPr>
        <w:t>Una vez cerrada la Invitación pública,  EL COMITÉ EVALUADOR designado, procederá a realizar el estudio y evaluación de las propuestas, radicadas para la emisión del informe respectivo.</w:t>
      </w:r>
    </w:p>
    <w:p w:rsidR="008753BF" w:rsidRDefault="008753BF" w:rsidP="008753BF">
      <w:pPr>
        <w:pStyle w:val="Sinespaciado"/>
        <w:ind w:left="708"/>
        <w:jc w:val="both"/>
        <w:rPr>
          <w:rFonts w:ascii="Arial" w:hAnsi="Arial" w:cs="Arial"/>
          <w:color w:val="000000"/>
          <w:sz w:val="24"/>
          <w:szCs w:val="24"/>
          <w:lang w:eastAsia="es-MX"/>
        </w:rPr>
      </w:pPr>
    </w:p>
    <w:p w:rsidR="008753BF" w:rsidRPr="004F58A6" w:rsidRDefault="008753BF" w:rsidP="008753BF">
      <w:pPr>
        <w:pStyle w:val="Sinespaciado"/>
        <w:ind w:left="708"/>
        <w:jc w:val="both"/>
        <w:rPr>
          <w:rFonts w:ascii="Arial" w:hAnsi="Arial" w:cs="Arial"/>
          <w:color w:val="000000"/>
          <w:sz w:val="24"/>
          <w:szCs w:val="24"/>
          <w:lang w:eastAsia="es-MX"/>
        </w:rPr>
      </w:pPr>
    </w:p>
    <w:p w:rsidR="008753BF" w:rsidRPr="004F58A6" w:rsidRDefault="008753BF" w:rsidP="008753BF">
      <w:pPr>
        <w:rPr>
          <w:rFonts w:ascii="Arial" w:hAnsi="Arial" w:cs="Arial"/>
          <w:b/>
          <w:bCs/>
        </w:rPr>
      </w:pPr>
      <w:r w:rsidRPr="004F58A6">
        <w:rPr>
          <w:rFonts w:ascii="Arial" w:hAnsi="Arial" w:cs="Arial"/>
          <w:b/>
          <w:bCs/>
        </w:rPr>
        <w:t>7.-  REQUISITOS HABILITANTES DE LOS PROPONENTES:</w:t>
      </w:r>
    </w:p>
    <w:p w:rsidR="008753BF"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 xml:space="preserve">Podrá participar en el presente proceso de invitación toda persona Jurídica nacional o extranjera, que se considere con el derecho a participar y que la Institución Educativa LICEO NACIONAL de Ibagué, requiere contratar.  Los Proponentes deberán presentar su oferta  en idioma español y su valor deberá expresarse en pesos colombianos incluido el IVA. No se aceptarán propuestas parciales ni propuestas alternativas. </w:t>
      </w:r>
    </w:p>
    <w:p w:rsidR="008753BF" w:rsidRPr="004F58A6" w:rsidRDefault="008753BF" w:rsidP="008753BF">
      <w:pPr>
        <w:jc w:val="both"/>
        <w:rPr>
          <w:rFonts w:ascii="Arial" w:hAnsi="Arial" w:cs="Arial"/>
          <w:b/>
          <w:bCs/>
        </w:rPr>
      </w:pPr>
    </w:p>
    <w:p w:rsidR="008753BF" w:rsidRPr="004F58A6" w:rsidRDefault="008753BF" w:rsidP="008753BF">
      <w:pPr>
        <w:jc w:val="both"/>
        <w:rPr>
          <w:rFonts w:ascii="Arial" w:hAnsi="Arial" w:cs="Arial"/>
          <w:b/>
          <w:bCs/>
        </w:rPr>
      </w:pPr>
      <w:r w:rsidRPr="004F58A6">
        <w:rPr>
          <w:rFonts w:ascii="Arial" w:hAnsi="Arial" w:cs="Arial"/>
          <w:b/>
          <w:bCs/>
        </w:rPr>
        <w:t>7.1.  PARA PERSONAS JURÍDICAS:</w:t>
      </w:r>
    </w:p>
    <w:p w:rsidR="008753BF" w:rsidRPr="004F58A6" w:rsidRDefault="008753BF" w:rsidP="008753BF">
      <w:pPr>
        <w:jc w:val="both"/>
        <w:rPr>
          <w:rFonts w:ascii="Arial" w:hAnsi="Arial" w:cs="Arial"/>
          <w:b/>
          <w:bCs/>
        </w:rPr>
      </w:pPr>
    </w:p>
    <w:p w:rsidR="008753BF" w:rsidRPr="00070991" w:rsidRDefault="008753BF" w:rsidP="008753BF">
      <w:pPr>
        <w:jc w:val="both"/>
        <w:rPr>
          <w:rFonts w:ascii="Arial" w:hAnsi="Arial" w:cs="Arial"/>
          <w:bCs/>
        </w:rPr>
      </w:pPr>
      <w:r w:rsidRPr="00070991">
        <w:rPr>
          <w:rFonts w:ascii="Arial" w:hAnsi="Arial" w:cs="Arial"/>
          <w:bCs/>
        </w:rPr>
        <w:t>Para acreditar la capacidad jurídica debe presentar:</w:t>
      </w:r>
    </w:p>
    <w:p w:rsidR="008753BF" w:rsidRPr="004F58A6" w:rsidRDefault="008753BF" w:rsidP="008753BF">
      <w:pPr>
        <w:jc w:val="both"/>
        <w:rPr>
          <w:rFonts w:ascii="Arial" w:hAnsi="Arial" w:cs="Arial"/>
        </w:rPr>
      </w:pPr>
    </w:p>
    <w:p w:rsidR="008753BF" w:rsidRPr="004F58A6" w:rsidRDefault="008753BF" w:rsidP="008753BF">
      <w:pPr>
        <w:jc w:val="both"/>
        <w:rPr>
          <w:rFonts w:ascii="Arial" w:hAnsi="Arial" w:cs="Arial"/>
        </w:rPr>
      </w:pPr>
      <w:r w:rsidRPr="00D36E76">
        <w:rPr>
          <w:rFonts w:ascii="Arial" w:hAnsi="Arial" w:cs="Arial"/>
        </w:rPr>
        <w:t>7.1.1. Certificado de Existencia y Representación Legal expedido por la Cámara de Comercio o por la entidad Competente, con fecha de expedición no menor a 30 días. (Se exceptúa las actividades no clasificadas como mercantiles de acuerdo con el  artículo 23 del Código de Comercio)</w:t>
      </w:r>
    </w:p>
    <w:p w:rsidR="008753BF" w:rsidRPr="004F58A6" w:rsidRDefault="008753BF" w:rsidP="008753BF">
      <w:pPr>
        <w:jc w:val="both"/>
        <w:rPr>
          <w:rFonts w:ascii="Arial" w:hAnsi="Arial" w:cs="Arial"/>
        </w:rPr>
      </w:pPr>
    </w:p>
    <w:p w:rsidR="008753BF" w:rsidRPr="004F58A6" w:rsidRDefault="008753BF" w:rsidP="008753BF">
      <w:pPr>
        <w:jc w:val="both"/>
        <w:outlineLvl w:val="0"/>
        <w:rPr>
          <w:rFonts w:ascii="Arial" w:hAnsi="Arial" w:cs="Arial"/>
        </w:rPr>
      </w:pPr>
      <w:r w:rsidRPr="004F58A6">
        <w:rPr>
          <w:rFonts w:ascii="Arial" w:hAnsi="Arial" w:cs="Arial"/>
        </w:rPr>
        <w:t>7.1.2. Fotocopia de la Cédula de Ciudadanía del representante legal.</w:t>
      </w:r>
    </w:p>
    <w:p w:rsidR="008753BF" w:rsidRPr="004F58A6" w:rsidRDefault="008753BF" w:rsidP="008753BF">
      <w:pPr>
        <w:jc w:val="both"/>
        <w:outlineLvl w:val="0"/>
        <w:rPr>
          <w:rFonts w:ascii="Arial" w:hAnsi="Arial" w:cs="Arial"/>
        </w:rPr>
      </w:pPr>
    </w:p>
    <w:p w:rsidR="008753BF" w:rsidRPr="004F58A6" w:rsidRDefault="008753BF" w:rsidP="008753BF">
      <w:pPr>
        <w:jc w:val="both"/>
        <w:outlineLvl w:val="0"/>
        <w:rPr>
          <w:rFonts w:ascii="Arial" w:hAnsi="Arial" w:cs="Arial"/>
        </w:rPr>
      </w:pPr>
      <w:r w:rsidRPr="004F58A6">
        <w:rPr>
          <w:rFonts w:ascii="Arial" w:hAnsi="Arial" w:cs="Arial"/>
        </w:rPr>
        <w:lastRenderedPageBreak/>
        <w:t>7.1.3. Fotocopia de Libreta Militar del Representante Legal (Masculino menor de 50 años).</w:t>
      </w:r>
    </w:p>
    <w:p w:rsidR="008753BF" w:rsidRPr="004F58A6"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7.1.4. Certificado vigente de Registro Único Tributario (RUT) expedido por la Dirección de Impuestos y Aduanas Nacionales DIAN.</w:t>
      </w:r>
    </w:p>
    <w:p w:rsidR="008753BF" w:rsidRPr="004F58A6" w:rsidRDefault="008753BF" w:rsidP="008753BF">
      <w:pPr>
        <w:jc w:val="both"/>
        <w:rPr>
          <w:rFonts w:ascii="Arial" w:hAnsi="Arial" w:cs="Arial"/>
        </w:rPr>
      </w:pPr>
    </w:p>
    <w:p w:rsidR="008753BF" w:rsidRPr="00AC059C" w:rsidRDefault="008753BF" w:rsidP="008753BF">
      <w:pPr>
        <w:jc w:val="both"/>
        <w:rPr>
          <w:rFonts w:ascii="Arial" w:hAnsi="Arial" w:cs="Arial"/>
        </w:rPr>
      </w:pPr>
      <w:r w:rsidRPr="004F58A6">
        <w:rPr>
          <w:rFonts w:ascii="Arial" w:hAnsi="Arial" w:cs="Arial"/>
        </w:rPr>
        <w:t xml:space="preserve">7.1.5. Certificación de aportes al Sistema de Seguridad Social y parafiscales suscrita por el Revisor Fiscal (si está obligado a tenerlo) o por el Representante Legal, con fecha de expedición menor a 30 días. (Si la certificación es suscrita por el Revisor Fiscal debe allegarse: Fotocopia de la Cédula de Ciudadanía, Tarjeta </w:t>
      </w:r>
      <w:r w:rsidRPr="00AC059C">
        <w:rPr>
          <w:rFonts w:ascii="Arial" w:hAnsi="Arial" w:cs="Arial"/>
        </w:rPr>
        <w:t>Profesional y Certificado Junta de Contadores).</w:t>
      </w:r>
    </w:p>
    <w:p w:rsidR="008753BF" w:rsidRPr="00AC059C" w:rsidRDefault="008753BF" w:rsidP="008753BF">
      <w:pPr>
        <w:jc w:val="both"/>
        <w:rPr>
          <w:rFonts w:ascii="Arial" w:hAnsi="Arial" w:cs="Arial"/>
          <w:b/>
          <w:bCs/>
        </w:rPr>
      </w:pPr>
    </w:p>
    <w:p w:rsidR="008753BF" w:rsidRPr="00AC059C" w:rsidRDefault="008753BF" w:rsidP="008753BF">
      <w:pPr>
        <w:jc w:val="both"/>
        <w:rPr>
          <w:rFonts w:ascii="Arial" w:hAnsi="Arial" w:cs="Arial"/>
        </w:rPr>
      </w:pPr>
      <w:r w:rsidRPr="00AC059C">
        <w:rPr>
          <w:rFonts w:ascii="Arial" w:hAnsi="Arial" w:cs="Arial"/>
        </w:rPr>
        <w:t xml:space="preserve">7.1.6. Formato de Hoja de vida de la Función Pública con los soportes correspondientes.  </w:t>
      </w:r>
    </w:p>
    <w:p w:rsidR="008753BF" w:rsidRPr="00AC059C" w:rsidRDefault="008753BF" w:rsidP="008753BF">
      <w:pPr>
        <w:jc w:val="both"/>
        <w:rPr>
          <w:rFonts w:ascii="Arial" w:hAnsi="Arial" w:cs="Arial"/>
        </w:rPr>
      </w:pPr>
    </w:p>
    <w:p w:rsidR="008753BF" w:rsidRPr="004F58A6" w:rsidRDefault="008753BF" w:rsidP="008753BF">
      <w:pPr>
        <w:jc w:val="both"/>
        <w:outlineLvl w:val="0"/>
        <w:rPr>
          <w:rFonts w:ascii="Arial" w:hAnsi="Arial" w:cs="Arial"/>
        </w:rPr>
      </w:pPr>
      <w:r w:rsidRPr="00AC059C">
        <w:rPr>
          <w:rFonts w:ascii="Arial" w:hAnsi="Arial" w:cs="Arial"/>
        </w:rPr>
        <w:t xml:space="preserve">7.1.7. Acreditar </w:t>
      </w:r>
      <w:r w:rsidR="005160FF">
        <w:rPr>
          <w:rFonts w:ascii="Arial" w:hAnsi="Arial" w:cs="Arial"/>
        </w:rPr>
        <w:t>experiencia e</w:t>
      </w:r>
      <w:r w:rsidRPr="00AC059C">
        <w:rPr>
          <w:rFonts w:ascii="Arial" w:hAnsi="Arial" w:cs="Arial"/>
        </w:rPr>
        <w:t xml:space="preserve"> idoneidad en </w:t>
      </w:r>
      <w:r>
        <w:rPr>
          <w:rFonts w:ascii="Arial" w:hAnsi="Arial" w:cs="Arial"/>
        </w:rPr>
        <w:t>INSTRUCCIÓN DE BANDAS MARCIALES.</w:t>
      </w:r>
    </w:p>
    <w:p w:rsidR="008753BF" w:rsidRDefault="008753BF" w:rsidP="008753BF">
      <w:pPr>
        <w:jc w:val="both"/>
        <w:rPr>
          <w:rFonts w:ascii="Arial" w:hAnsi="Arial" w:cs="Arial"/>
          <w:b/>
          <w:bCs/>
        </w:rPr>
      </w:pPr>
    </w:p>
    <w:p w:rsidR="008753BF" w:rsidRPr="004F58A6" w:rsidRDefault="008753BF" w:rsidP="008753BF">
      <w:pPr>
        <w:jc w:val="both"/>
        <w:rPr>
          <w:rFonts w:ascii="Arial" w:hAnsi="Arial" w:cs="Arial"/>
          <w:b/>
          <w:bCs/>
        </w:rPr>
      </w:pPr>
      <w:r w:rsidRPr="004F58A6">
        <w:rPr>
          <w:rFonts w:ascii="Arial" w:hAnsi="Arial" w:cs="Arial"/>
          <w:b/>
          <w:bCs/>
        </w:rPr>
        <w:t>7.2. PARA PERSONAS NATURALES</w:t>
      </w:r>
    </w:p>
    <w:p w:rsidR="008753BF" w:rsidRPr="004F58A6" w:rsidRDefault="008753BF" w:rsidP="008753BF">
      <w:pPr>
        <w:jc w:val="both"/>
        <w:rPr>
          <w:rFonts w:ascii="Arial" w:hAnsi="Arial" w:cs="Arial"/>
        </w:rPr>
      </w:pPr>
    </w:p>
    <w:p w:rsidR="008753BF" w:rsidRDefault="008753BF" w:rsidP="008753BF">
      <w:pPr>
        <w:jc w:val="both"/>
        <w:rPr>
          <w:rFonts w:ascii="Arial" w:hAnsi="Arial" w:cs="Arial"/>
        </w:rPr>
      </w:pPr>
      <w:r w:rsidRPr="004F58A6">
        <w:rPr>
          <w:rFonts w:ascii="Arial" w:hAnsi="Arial" w:cs="Arial"/>
        </w:rPr>
        <w:t>7.2.1. Fotocopia de la Cédula de Ciudadanía</w:t>
      </w:r>
    </w:p>
    <w:p w:rsidR="008753BF"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7.2.</w:t>
      </w:r>
      <w:r>
        <w:rPr>
          <w:rFonts w:ascii="Arial" w:hAnsi="Arial" w:cs="Arial"/>
        </w:rPr>
        <w:t>2</w:t>
      </w:r>
      <w:r w:rsidRPr="004F58A6">
        <w:rPr>
          <w:rFonts w:ascii="Arial" w:hAnsi="Arial" w:cs="Arial"/>
        </w:rPr>
        <w:t>.</w:t>
      </w:r>
      <w:r>
        <w:rPr>
          <w:rFonts w:ascii="Arial" w:hAnsi="Arial" w:cs="Arial"/>
        </w:rPr>
        <w:t xml:space="preserve"> </w:t>
      </w:r>
      <w:r w:rsidRPr="004F58A6">
        <w:rPr>
          <w:rFonts w:ascii="Arial" w:hAnsi="Arial" w:cs="Arial"/>
        </w:rPr>
        <w:t>Fotocopia de Libreta Militar del Representante Legal (Masculino menor de 50 años).</w:t>
      </w:r>
    </w:p>
    <w:p w:rsidR="008753BF"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7.2.</w:t>
      </w:r>
      <w:r>
        <w:rPr>
          <w:rFonts w:ascii="Arial" w:hAnsi="Arial" w:cs="Arial"/>
        </w:rPr>
        <w:t>3</w:t>
      </w:r>
      <w:r w:rsidRPr="004F58A6">
        <w:rPr>
          <w:rFonts w:ascii="Arial" w:hAnsi="Arial" w:cs="Arial"/>
        </w:rPr>
        <w:t xml:space="preserve">. Certificado vigente de Registro Único Tributario (RUT) expedido por la Dirección de Impuestos y Aduanas Nacionales DIAN. </w:t>
      </w:r>
    </w:p>
    <w:p w:rsidR="008753BF" w:rsidRPr="004F58A6" w:rsidRDefault="008753BF" w:rsidP="008753BF">
      <w:pPr>
        <w:jc w:val="both"/>
        <w:rPr>
          <w:rFonts w:ascii="Arial" w:hAnsi="Arial" w:cs="Arial"/>
        </w:rPr>
      </w:pPr>
    </w:p>
    <w:p w:rsidR="008753BF" w:rsidRDefault="008753BF" w:rsidP="008753BF">
      <w:pPr>
        <w:jc w:val="both"/>
        <w:rPr>
          <w:rFonts w:ascii="Arial" w:hAnsi="Arial" w:cs="Arial"/>
        </w:rPr>
      </w:pPr>
      <w:r w:rsidRPr="004F58A6">
        <w:rPr>
          <w:rFonts w:ascii="Arial" w:hAnsi="Arial" w:cs="Arial"/>
        </w:rPr>
        <w:t>7.2.</w:t>
      </w:r>
      <w:r>
        <w:rPr>
          <w:rFonts w:ascii="Arial" w:hAnsi="Arial" w:cs="Arial"/>
        </w:rPr>
        <w:t>4</w:t>
      </w:r>
      <w:r w:rsidRPr="004F58A6">
        <w:rPr>
          <w:rFonts w:ascii="Arial" w:hAnsi="Arial" w:cs="Arial"/>
        </w:rPr>
        <w:t xml:space="preserve">.  Formato de Hoja de vida de la Función Pública debidamente diligenciado, con los soportes correspondientes. </w:t>
      </w:r>
    </w:p>
    <w:p w:rsidR="008753BF" w:rsidRDefault="008753BF" w:rsidP="008753BF">
      <w:pPr>
        <w:jc w:val="both"/>
        <w:rPr>
          <w:rFonts w:ascii="Arial" w:hAnsi="Arial" w:cs="Arial"/>
        </w:rPr>
      </w:pPr>
    </w:p>
    <w:p w:rsidR="008753BF" w:rsidRDefault="008753BF" w:rsidP="008753BF">
      <w:pPr>
        <w:jc w:val="both"/>
        <w:rPr>
          <w:rFonts w:ascii="Arial" w:hAnsi="Arial" w:cs="Arial"/>
        </w:rPr>
      </w:pPr>
      <w:r w:rsidRPr="004F58A6">
        <w:rPr>
          <w:rFonts w:ascii="Arial" w:hAnsi="Arial" w:cs="Arial"/>
        </w:rPr>
        <w:t>7.2.</w:t>
      </w:r>
      <w:r>
        <w:rPr>
          <w:rFonts w:ascii="Arial" w:hAnsi="Arial" w:cs="Arial"/>
        </w:rPr>
        <w:t>5</w:t>
      </w:r>
      <w:r w:rsidRPr="004F58A6">
        <w:rPr>
          <w:rFonts w:ascii="Arial" w:hAnsi="Arial" w:cs="Arial"/>
        </w:rPr>
        <w:t xml:space="preserve">. Documentos mediante los cuales se acredite que el posible contratista se encuentra afiliado al Sistema de Seguridad Social (Salud y Pensión) en calidad de cotizante. </w:t>
      </w:r>
      <w:r>
        <w:rPr>
          <w:rFonts w:ascii="Arial" w:hAnsi="Arial" w:cs="Arial"/>
        </w:rPr>
        <w:t xml:space="preserve">Pensión 16% del 40% del valor total de los ingresos mensuales antes de IVA, Salud 12.5% del 40% del valor total de los ingresos mensuales antes de IVA y Riesgos Laborales deberá pagar teniendo como </w:t>
      </w:r>
      <w:r w:rsidRPr="0080476D">
        <w:rPr>
          <w:rFonts w:ascii="Arial" w:hAnsi="Arial" w:cs="Arial"/>
        </w:rPr>
        <w:t>IBC el 40% el valor de los ingresos mensuales antes de IVA,</w:t>
      </w:r>
      <w:r>
        <w:rPr>
          <w:rFonts w:ascii="Arial" w:hAnsi="Arial" w:cs="Arial"/>
        </w:rPr>
        <w:t xml:space="preserve"> según contrato, </w:t>
      </w:r>
      <w:r w:rsidRPr="0080476D">
        <w:rPr>
          <w:rFonts w:ascii="Arial" w:hAnsi="Arial" w:cs="Arial"/>
        </w:rPr>
        <w:t>el porcentaje establecido de acuerdo a la normatividad vigente</w:t>
      </w:r>
      <w:r>
        <w:rPr>
          <w:rFonts w:ascii="Arial" w:hAnsi="Arial" w:cs="Arial"/>
        </w:rPr>
        <w:t xml:space="preserve">. </w:t>
      </w:r>
      <w:r w:rsidRPr="004F58A6">
        <w:rPr>
          <w:rFonts w:ascii="Arial" w:hAnsi="Arial" w:cs="Arial"/>
        </w:rPr>
        <w:t>No se aceptan afiliaciones a SISBEN, ni en calidad de beneficiarios, el posible contratista debe solicitar la desvinculación temporal del SISBEN, de ser el caso.</w:t>
      </w:r>
    </w:p>
    <w:p w:rsidR="008753BF" w:rsidRPr="004F58A6" w:rsidRDefault="008753BF" w:rsidP="008753BF">
      <w:pPr>
        <w:jc w:val="both"/>
        <w:rPr>
          <w:rFonts w:ascii="Arial" w:hAnsi="Arial" w:cs="Arial"/>
        </w:rPr>
      </w:pPr>
    </w:p>
    <w:p w:rsidR="005160FF" w:rsidRPr="004F58A6" w:rsidRDefault="008753BF" w:rsidP="005160FF">
      <w:pPr>
        <w:jc w:val="both"/>
        <w:outlineLvl w:val="0"/>
        <w:rPr>
          <w:rFonts w:ascii="Arial" w:hAnsi="Arial" w:cs="Arial"/>
        </w:rPr>
      </w:pPr>
      <w:r>
        <w:rPr>
          <w:rFonts w:ascii="Arial" w:hAnsi="Arial" w:cs="Arial"/>
        </w:rPr>
        <w:t xml:space="preserve">7.2.6. </w:t>
      </w:r>
      <w:r w:rsidR="005160FF" w:rsidRPr="00AC059C">
        <w:rPr>
          <w:rFonts w:ascii="Arial" w:hAnsi="Arial" w:cs="Arial"/>
        </w:rPr>
        <w:t xml:space="preserve">Acreditar </w:t>
      </w:r>
      <w:r w:rsidR="005160FF">
        <w:rPr>
          <w:rFonts w:ascii="Arial" w:hAnsi="Arial" w:cs="Arial"/>
        </w:rPr>
        <w:t>experiencia e</w:t>
      </w:r>
      <w:r w:rsidR="005160FF" w:rsidRPr="00AC059C">
        <w:rPr>
          <w:rFonts w:ascii="Arial" w:hAnsi="Arial" w:cs="Arial"/>
        </w:rPr>
        <w:t xml:space="preserve"> idoneidad en </w:t>
      </w:r>
      <w:r w:rsidR="005160FF">
        <w:rPr>
          <w:rFonts w:ascii="Arial" w:hAnsi="Arial" w:cs="Arial"/>
        </w:rPr>
        <w:t>INSTRUCCIÓN DE BANDAS MARCIALES.</w:t>
      </w:r>
    </w:p>
    <w:p w:rsidR="008753BF" w:rsidRDefault="008753BF" w:rsidP="008753BF">
      <w:pPr>
        <w:jc w:val="both"/>
        <w:outlineLvl w:val="0"/>
        <w:rPr>
          <w:rFonts w:ascii="Arial" w:hAnsi="Arial" w:cs="Arial"/>
        </w:rPr>
      </w:pPr>
    </w:p>
    <w:p w:rsidR="008753BF" w:rsidRPr="004F58A6" w:rsidRDefault="008753BF" w:rsidP="008753BF">
      <w:pPr>
        <w:jc w:val="both"/>
        <w:outlineLvl w:val="0"/>
        <w:rPr>
          <w:rFonts w:ascii="Arial" w:hAnsi="Arial" w:cs="Arial"/>
          <w:bCs/>
        </w:rPr>
      </w:pPr>
    </w:p>
    <w:p w:rsidR="008753BF" w:rsidRPr="004F58A6" w:rsidRDefault="008753BF" w:rsidP="008753BF">
      <w:pPr>
        <w:jc w:val="both"/>
        <w:outlineLvl w:val="0"/>
        <w:rPr>
          <w:rFonts w:ascii="Arial" w:hAnsi="Arial" w:cs="Arial"/>
          <w:b/>
          <w:bCs/>
        </w:rPr>
      </w:pPr>
      <w:r w:rsidRPr="004F58A6">
        <w:rPr>
          <w:rFonts w:ascii="Arial" w:hAnsi="Arial" w:cs="Arial"/>
          <w:b/>
          <w:bCs/>
        </w:rPr>
        <w:t xml:space="preserve">8. CONDICIONES GENERALES DEL CONTRATO </w:t>
      </w:r>
    </w:p>
    <w:p w:rsidR="008753BF" w:rsidRPr="004F58A6" w:rsidRDefault="008753BF" w:rsidP="008753BF">
      <w:pPr>
        <w:jc w:val="both"/>
        <w:outlineLvl w:val="0"/>
        <w:rPr>
          <w:rFonts w:ascii="Arial" w:hAnsi="Arial" w:cs="Arial"/>
        </w:rPr>
      </w:pPr>
    </w:p>
    <w:p w:rsidR="008753BF" w:rsidRPr="00D36E76" w:rsidRDefault="008753BF" w:rsidP="008753BF">
      <w:pPr>
        <w:jc w:val="both"/>
        <w:outlineLvl w:val="0"/>
        <w:rPr>
          <w:rFonts w:ascii="Arial" w:hAnsi="Arial" w:cs="Arial"/>
        </w:rPr>
      </w:pPr>
      <w:r w:rsidRPr="00D36E76">
        <w:rPr>
          <w:rFonts w:ascii="Arial" w:hAnsi="Arial" w:cs="Arial"/>
        </w:rPr>
        <w:t>Presupuesto Oficial:</w:t>
      </w:r>
      <w:r w:rsidRPr="00D36E76">
        <w:rPr>
          <w:rFonts w:ascii="Arial" w:hAnsi="Arial" w:cs="Arial"/>
        </w:rPr>
        <w:tab/>
        <w:t>$7.</w:t>
      </w:r>
      <w:r>
        <w:rPr>
          <w:rFonts w:ascii="Arial" w:hAnsi="Arial" w:cs="Arial"/>
        </w:rPr>
        <w:t>7</w:t>
      </w:r>
      <w:r w:rsidRPr="00D36E76">
        <w:rPr>
          <w:rFonts w:ascii="Arial" w:hAnsi="Arial" w:cs="Arial"/>
        </w:rPr>
        <w:t>00.000.oo</w:t>
      </w:r>
    </w:p>
    <w:p w:rsidR="008753BF" w:rsidRDefault="008753BF" w:rsidP="008753BF">
      <w:pPr>
        <w:jc w:val="both"/>
        <w:rPr>
          <w:rFonts w:ascii="Arial" w:hAnsi="Arial" w:cs="Arial"/>
        </w:rPr>
      </w:pPr>
    </w:p>
    <w:p w:rsidR="008753BF" w:rsidRPr="004F58A6" w:rsidRDefault="008753BF" w:rsidP="008753BF">
      <w:pPr>
        <w:jc w:val="both"/>
        <w:rPr>
          <w:rFonts w:ascii="Arial" w:hAnsi="Arial" w:cs="Arial"/>
        </w:rPr>
      </w:pPr>
      <w:r w:rsidRPr="00D36E76">
        <w:rPr>
          <w:rFonts w:ascii="Arial" w:hAnsi="Arial" w:cs="Arial"/>
        </w:rPr>
        <w:t>Plazo del Contrato:</w:t>
      </w:r>
      <w:r w:rsidRPr="00D36E76">
        <w:rPr>
          <w:rFonts w:ascii="Arial" w:hAnsi="Arial" w:cs="Arial"/>
        </w:rPr>
        <w:tab/>
      </w:r>
      <w:r w:rsidRPr="00D36E76">
        <w:rPr>
          <w:rFonts w:ascii="Arial" w:hAnsi="Arial" w:cs="Arial"/>
        </w:rPr>
        <w:tab/>
        <w:t>S</w:t>
      </w:r>
      <w:r>
        <w:rPr>
          <w:rFonts w:ascii="Arial" w:hAnsi="Arial" w:cs="Arial"/>
        </w:rPr>
        <w:t>IETE</w:t>
      </w:r>
      <w:r w:rsidRPr="00D36E76">
        <w:rPr>
          <w:rFonts w:ascii="Arial" w:hAnsi="Arial" w:cs="Arial"/>
        </w:rPr>
        <w:t xml:space="preserve"> (</w:t>
      </w:r>
      <w:r>
        <w:rPr>
          <w:rFonts w:ascii="Arial" w:hAnsi="Arial" w:cs="Arial"/>
        </w:rPr>
        <w:t>7</w:t>
      </w:r>
      <w:r w:rsidRPr="00D36E76">
        <w:rPr>
          <w:rFonts w:ascii="Arial" w:hAnsi="Arial" w:cs="Arial"/>
        </w:rPr>
        <w:t>) MESES</w:t>
      </w:r>
    </w:p>
    <w:p w:rsidR="008753BF" w:rsidRDefault="008753BF" w:rsidP="008753BF">
      <w:pPr>
        <w:jc w:val="both"/>
        <w:outlineLvl w:val="0"/>
        <w:rPr>
          <w:rFonts w:ascii="Arial" w:hAnsi="Arial" w:cs="Arial"/>
          <w:b/>
          <w:bCs/>
        </w:rPr>
      </w:pPr>
    </w:p>
    <w:p w:rsidR="008753BF" w:rsidRPr="004F58A6" w:rsidRDefault="008753BF" w:rsidP="008753BF">
      <w:pPr>
        <w:jc w:val="both"/>
        <w:outlineLvl w:val="0"/>
        <w:rPr>
          <w:rFonts w:ascii="Arial" w:hAnsi="Arial" w:cs="Arial"/>
          <w:b/>
          <w:bCs/>
        </w:rPr>
      </w:pPr>
      <w:r w:rsidRPr="004F58A6">
        <w:rPr>
          <w:rFonts w:ascii="Arial" w:hAnsi="Arial" w:cs="Arial"/>
          <w:b/>
          <w:bCs/>
        </w:rPr>
        <w:t>9. CRITERIOS PARA DIRIMIR EMPATES</w:t>
      </w:r>
    </w:p>
    <w:p w:rsidR="008753BF" w:rsidRPr="004F58A6"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En caso de empate a menor precio, la entidad adjudicará a quien haya entregado primero la oferta  entre los empatados, según el orden de entrega de las mismas</w:t>
      </w:r>
      <w:r>
        <w:rPr>
          <w:rFonts w:ascii="Arial" w:hAnsi="Arial" w:cs="Arial"/>
        </w:rPr>
        <w:t>.</w:t>
      </w:r>
    </w:p>
    <w:p w:rsidR="008753BF" w:rsidRDefault="008753BF" w:rsidP="008753BF">
      <w:pPr>
        <w:jc w:val="both"/>
        <w:rPr>
          <w:rFonts w:ascii="Arial" w:hAnsi="Arial" w:cs="Arial"/>
          <w:b/>
          <w:bCs/>
        </w:rPr>
      </w:pPr>
    </w:p>
    <w:p w:rsidR="008753BF" w:rsidRPr="004F58A6" w:rsidRDefault="008753BF" w:rsidP="008753BF">
      <w:pPr>
        <w:jc w:val="both"/>
        <w:rPr>
          <w:rFonts w:ascii="Arial" w:hAnsi="Arial" w:cs="Arial"/>
          <w:b/>
          <w:bCs/>
        </w:rPr>
      </w:pPr>
      <w:r w:rsidRPr="004F58A6">
        <w:rPr>
          <w:rFonts w:ascii="Arial" w:hAnsi="Arial" w:cs="Arial"/>
          <w:b/>
          <w:bCs/>
        </w:rPr>
        <w:t>10. DE LA COMUNICACIÓN DEL RESULTADO DEL PROCESO Y DE LA SUSCRIPCIÓN DEL CONTRATO</w:t>
      </w:r>
    </w:p>
    <w:p w:rsidR="008753BF" w:rsidRPr="004F58A6" w:rsidRDefault="008753BF" w:rsidP="008753BF">
      <w:pPr>
        <w:jc w:val="both"/>
        <w:rPr>
          <w:rFonts w:ascii="Arial" w:hAnsi="Arial" w:cs="Arial"/>
        </w:rPr>
      </w:pPr>
    </w:p>
    <w:p w:rsidR="008753BF" w:rsidRPr="004F58A6" w:rsidRDefault="008753BF" w:rsidP="008753BF">
      <w:pPr>
        <w:jc w:val="both"/>
        <w:rPr>
          <w:rFonts w:ascii="Arial" w:hAnsi="Arial" w:cs="Arial"/>
        </w:rPr>
      </w:pPr>
      <w:r w:rsidRPr="004F58A6">
        <w:rPr>
          <w:rFonts w:ascii="Arial" w:hAnsi="Arial" w:cs="Arial"/>
        </w:rPr>
        <w:t>Una vez agotado el trámite de evaluación y su traslado, la Institución Educativa Liceo Nacional, través del área que impulsa el trámite informará al interesado seleccionado el resultado del certamen, citándolo a suscribir el respectivo contrato, según el término establecido en el cronograma de la presente invitación.</w:t>
      </w:r>
    </w:p>
    <w:p w:rsidR="008753BF" w:rsidRPr="004F58A6" w:rsidRDefault="008753BF" w:rsidP="008753BF">
      <w:pPr>
        <w:jc w:val="both"/>
        <w:rPr>
          <w:rFonts w:ascii="Arial" w:hAnsi="Arial" w:cs="Arial"/>
        </w:rPr>
      </w:pPr>
    </w:p>
    <w:p w:rsidR="008753BF" w:rsidRPr="004F58A6" w:rsidRDefault="008753BF" w:rsidP="008753BF">
      <w:pPr>
        <w:rPr>
          <w:rFonts w:ascii="Arial" w:hAnsi="Arial" w:cs="Arial"/>
          <w:color w:val="000000"/>
          <w:lang w:eastAsia="es-MX"/>
        </w:rPr>
      </w:pPr>
      <w:r w:rsidRPr="00957512">
        <w:rPr>
          <w:rFonts w:ascii="Arial" w:hAnsi="Arial" w:cs="Arial"/>
          <w:b/>
        </w:rPr>
        <w:t>EL PRESENTE  AVISO SE FIJA EN LA PÁGINA WEB</w:t>
      </w:r>
      <w:r w:rsidRPr="00957512">
        <w:rPr>
          <w:rFonts w:ascii="Arial" w:hAnsi="Arial" w:cs="Arial"/>
        </w:rPr>
        <w:t xml:space="preserve"> </w:t>
      </w:r>
      <w:hyperlink r:id="rId13" w:history="1">
        <w:r w:rsidRPr="00957512">
          <w:rPr>
            <w:rStyle w:val="Hipervnculo"/>
            <w:rFonts w:ascii="Arial" w:eastAsiaTheme="majorEastAsia" w:hAnsi="Arial" w:cs="Arial"/>
          </w:rPr>
          <w:t>www.liceonacional.edu.co</w:t>
        </w:r>
      </w:hyperlink>
      <w:r w:rsidRPr="00957512">
        <w:rPr>
          <w:rFonts w:ascii="Arial" w:hAnsi="Arial" w:cs="Arial"/>
        </w:rPr>
        <w:t xml:space="preserve">., o en Cartelera Institucional, hoy  </w:t>
      </w:r>
      <w:r>
        <w:rPr>
          <w:rFonts w:ascii="Arial" w:hAnsi="Arial" w:cs="Arial"/>
        </w:rPr>
        <w:t xml:space="preserve">23 de </w:t>
      </w:r>
      <w:r w:rsidRPr="00AC059C">
        <w:rPr>
          <w:rFonts w:ascii="Arial" w:hAnsi="Arial" w:cs="Arial"/>
        </w:rPr>
        <w:t>Abril de 2014</w:t>
      </w:r>
      <w:r w:rsidRPr="00AC059C">
        <w:rPr>
          <w:rFonts w:ascii="Arial" w:hAnsi="Arial" w:cs="Arial"/>
          <w:color w:val="000000"/>
          <w:lang w:eastAsia="es-MX"/>
        </w:rPr>
        <w:t>.</w:t>
      </w:r>
    </w:p>
    <w:p w:rsidR="008753BF" w:rsidRDefault="008753BF" w:rsidP="008753BF">
      <w:pPr>
        <w:pStyle w:val="Sinespaciado"/>
        <w:jc w:val="center"/>
        <w:rPr>
          <w:rFonts w:ascii="Arial" w:hAnsi="Arial" w:cs="Arial"/>
          <w:b/>
          <w:sz w:val="24"/>
          <w:szCs w:val="24"/>
        </w:rPr>
      </w:pPr>
    </w:p>
    <w:p w:rsidR="008753BF" w:rsidRDefault="008753BF" w:rsidP="008753BF">
      <w:pPr>
        <w:pStyle w:val="Sinespaciado"/>
        <w:jc w:val="center"/>
        <w:rPr>
          <w:rFonts w:ascii="Arial" w:hAnsi="Arial" w:cs="Arial"/>
          <w:b/>
          <w:sz w:val="24"/>
          <w:szCs w:val="24"/>
        </w:rPr>
      </w:pPr>
    </w:p>
    <w:p w:rsidR="00A7079F" w:rsidRDefault="00A7079F" w:rsidP="008753BF">
      <w:pPr>
        <w:pStyle w:val="Sinespaciado"/>
        <w:jc w:val="center"/>
        <w:rPr>
          <w:rFonts w:ascii="Arial" w:hAnsi="Arial" w:cs="Arial"/>
          <w:b/>
          <w:sz w:val="24"/>
          <w:szCs w:val="24"/>
        </w:rPr>
      </w:pPr>
    </w:p>
    <w:p w:rsidR="008753BF" w:rsidRPr="004F58A6" w:rsidRDefault="008753BF" w:rsidP="008753BF">
      <w:pPr>
        <w:pStyle w:val="Sinespaciado"/>
        <w:jc w:val="center"/>
        <w:rPr>
          <w:rFonts w:ascii="Arial" w:hAnsi="Arial" w:cs="Arial"/>
          <w:b/>
          <w:sz w:val="24"/>
          <w:szCs w:val="24"/>
        </w:rPr>
      </w:pPr>
    </w:p>
    <w:p w:rsidR="008753BF" w:rsidRPr="004F58A6" w:rsidRDefault="008753BF" w:rsidP="008753BF">
      <w:pPr>
        <w:pStyle w:val="Sinespaciado"/>
        <w:jc w:val="center"/>
        <w:rPr>
          <w:rFonts w:ascii="Arial" w:hAnsi="Arial" w:cs="Arial"/>
          <w:b/>
          <w:sz w:val="24"/>
          <w:szCs w:val="24"/>
        </w:rPr>
      </w:pPr>
    </w:p>
    <w:p w:rsidR="008753BF" w:rsidRPr="004F58A6" w:rsidRDefault="008753BF" w:rsidP="008753BF">
      <w:pPr>
        <w:tabs>
          <w:tab w:val="left" w:pos="3420"/>
        </w:tabs>
        <w:ind w:left="3420" w:hanging="3420"/>
        <w:jc w:val="center"/>
        <w:rPr>
          <w:rFonts w:ascii="Arial" w:hAnsi="Arial" w:cs="Arial"/>
          <w:b/>
          <w:bCs/>
          <w:w w:val="90"/>
        </w:rPr>
      </w:pPr>
      <w:r w:rsidRPr="004F58A6">
        <w:rPr>
          <w:rFonts w:ascii="Arial" w:hAnsi="Arial" w:cs="Arial"/>
          <w:b/>
        </w:rPr>
        <w:t>INES HERRERA VIZCAYA</w:t>
      </w:r>
    </w:p>
    <w:p w:rsidR="008753BF" w:rsidRPr="004F58A6" w:rsidRDefault="008753BF" w:rsidP="008753BF">
      <w:pPr>
        <w:tabs>
          <w:tab w:val="left" w:pos="3420"/>
        </w:tabs>
        <w:ind w:left="3420" w:hanging="3420"/>
        <w:jc w:val="center"/>
        <w:rPr>
          <w:rFonts w:ascii="Arial" w:hAnsi="Arial" w:cs="Arial"/>
          <w:w w:val="90"/>
        </w:rPr>
      </w:pPr>
      <w:r w:rsidRPr="004F58A6">
        <w:rPr>
          <w:rFonts w:ascii="Arial" w:hAnsi="Arial" w:cs="Arial"/>
          <w:w w:val="90"/>
        </w:rPr>
        <w:t>Rectora</w:t>
      </w:r>
    </w:p>
    <w:p w:rsidR="008753BF" w:rsidRDefault="008753BF" w:rsidP="008753BF">
      <w:pPr>
        <w:tabs>
          <w:tab w:val="left" w:pos="3420"/>
        </w:tabs>
        <w:ind w:left="3420" w:hanging="3420"/>
        <w:jc w:val="center"/>
        <w:rPr>
          <w:rFonts w:ascii="Arial" w:hAnsi="Arial" w:cs="Arial"/>
          <w:w w:val="90"/>
          <w:sz w:val="16"/>
          <w:szCs w:val="16"/>
        </w:rPr>
      </w:pPr>
      <w:r w:rsidRPr="00F769F9">
        <w:rPr>
          <w:rFonts w:ascii="Arial" w:hAnsi="Arial" w:cs="Arial"/>
          <w:w w:val="90"/>
          <w:sz w:val="16"/>
          <w:szCs w:val="16"/>
        </w:rPr>
        <w:t>(ORIGINAL FIRMADO)</w:t>
      </w:r>
    </w:p>
    <w:p w:rsidR="008753BF" w:rsidRPr="008F42F2" w:rsidRDefault="008753BF" w:rsidP="008753BF">
      <w:pPr>
        <w:tabs>
          <w:tab w:val="left" w:pos="3420"/>
        </w:tabs>
        <w:ind w:left="3420" w:hanging="3420"/>
        <w:rPr>
          <w:b/>
          <w:bCs/>
          <w:highlight w:val="yellow"/>
        </w:rPr>
      </w:pPr>
      <w:r>
        <w:rPr>
          <w:rFonts w:ascii="Arial" w:hAnsi="Arial" w:cs="Arial"/>
          <w:w w:val="90"/>
          <w:sz w:val="16"/>
          <w:szCs w:val="16"/>
        </w:rPr>
        <w:t>Revisó: OYR ASESORIAS</w:t>
      </w:r>
    </w:p>
    <w:p w:rsidR="008753BF" w:rsidRDefault="008753BF" w:rsidP="008753BF">
      <w:pPr>
        <w:pStyle w:val="Ttulo5"/>
        <w:rPr>
          <w:color w:val="000000"/>
        </w:rPr>
      </w:pPr>
    </w:p>
    <w:p w:rsidR="008753BF" w:rsidRDefault="008753BF" w:rsidP="008753BF">
      <w:pPr>
        <w:pStyle w:val="Ttulo5"/>
        <w:rPr>
          <w:color w:val="000000"/>
        </w:rPr>
      </w:pPr>
    </w:p>
    <w:p w:rsidR="008753BF" w:rsidRDefault="008753BF" w:rsidP="008753BF">
      <w:pPr>
        <w:pStyle w:val="Ttulo5"/>
        <w:rPr>
          <w:color w:val="000000"/>
        </w:rPr>
      </w:pPr>
    </w:p>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Default="008753BF" w:rsidP="008753BF"/>
    <w:p w:rsidR="008753BF" w:rsidRPr="00A51ADC" w:rsidRDefault="008753BF" w:rsidP="008753BF">
      <w:pPr>
        <w:tabs>
          <w:tab w:val="left" w:pos="900"/>
        </w:tabs>
        <w:jc w:val="both"/>
        <w:rPr>
          <w:rFonts w:ascii="Arial" w:hAnsi="Arial" w:cs="Arial"/>
          <w:sz w:val="22"/>
          <w:szCs w:val="22"/>
          <w:lang w:val="es-ES_tradnl"/>
        </w:rPr>
      </w:pPr>
    </w:p>
    <w:p w:rsidR="00E24B5E" w:rsidRPr="008753BF" w:rsidRDefault="008753BF" w:rsidP="008753BF">
      <w:pPr>
        <w:pStyle w:val="Textoindependiente"/>
        <w:jc w:val="center"/>
        <w:rPr>
          <w:b/>
          <w:color w:val="000000"/>
        </w:rPr>
      </w:pPr>
      <w:r w:rsidRPr="008753BF">
        <w:rPr>
          <w:b/>
          <w:sz w:val="22"/>
          <w:szCs w:val="22"/>
        </w:rPr>
        <w:t xml:space="preserve">ANEXO </w:t>
      </w:r>
      <w:r w:rsidR="00E24B5E" w:rsidRPr="008753BF">
        <w:rPr>
          <w:b/>
          <w:color w:val="000000"/>
        </w:rPr>
        <w:t>FORMATO 01</w:t>
      </w:r>
    </w:p>
    <w:p w:rsidR="00046243" w:rsidRPr="00046243" w:rsidRDefault="00046243" w:rsidP="00046243"/>
    <w:p w:rsidR="00E24B5E" w:rsidRDefault="00E24B5E" w:rsidP="00E24B5E">
      <w:pPr>
        <w:tabs>
          <w:tab w:val="left" w:pos="900"/>
        </w:tabs>
        <w:jc w:val="center"/>
        <w:outlineLvl w:val="0"/>
        <w:rPr>
          <w:rFonts w:ascii="Arial" w:hAnsi="Arial" w:cs="Arial"/>
          <w:b/>
          <w:caps/>
        </w:rPr>
      </w:pPr>
      <w:r>
        <w:rPr>
          <w:rFonts w:ascii="Arial" w:hAnsi="Arial" w:cs="Arial"/>
          <w:b/>
          <w:caps/>
        </w:rPr>
        <w:t>CARTA DE PRESENTACIÓN DE LA PROPUESTA</w:t>
      </w:r>
    </w:p>
    <w:p w:rsidR="00E24B5E" w:rsidRDefault="00E24B5E" w:rsidP="00E24B5E">
      <w:pPr>
        <w:tabs>
          <w:tab w:val="left" w:pos="900"/>
        </w:tabs>
        <w:jc w:val="center"/>
        <w:rPr>
          <w:rFonts w:ascii="Arial" w:hAnsi="Arial" w:cs="Arial"/>
          <w:b/>
          <w:caps/>
        </w:rPr>
      </w:pPr>
    </w:p>
    <w:p w:rsidR="00E24B5E" w:rsidRDefault="00E24B5E" w:rsidP="00E24B5E">
      <w:pPr>
        <w:tabs>
          <w:tab w:val="left" w:pos="900"/>
        </w:tabs>
        <w:jc w:val="both"/>
        <w:rPr>
          <w:rFonts w:ascii="Arial" w:hAnsi="Arial" w:cs="Arial"/>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 xml:space="preserve">Ibagué, </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720"/>
        </w:tabs>
        <w:jc w:val="both"/>
        <w:outlineLvl w:val="0"/>
        <w:rPr>
          <w:rFonts w:ascii="Arial" w:hAnsi="Arial" w:cs="Arial"/>
          <w:sz w:val="22"/>
          <w:szCs w:val="22"/>
        </w:rPr>
      </w:pPr>
      <w:r w:rsidRPr="00E24B5E">
        <w:rPr>
          <w:rFonts w:ascii="Arial" w:hAnsi="Arial" w:cs="Arial"/>
          <w:sz w:val="22"/>
          <w:szCs w:val="22"/>
        </w:rPr>
        <w:t>Señores</w:t>
      </w:r>
    </w:p>
    <w:p w:rsidR="00E24B5E" w:rsidRPr="00E24B5E" w:rsidRDefault="00E24B5E" w:rsidP="00E24B5E">
      <w:pPr>
        <w:tabs>
          <w:tab w:val="left" w:pos="-720"/>
        </w:tabs>
        <w:ind w:left="851" w:hanging="851"/>
        <w:jc w:val="both"/>
        <w:rPr>
          <w:rFonts w:ascii="Arial" w:hAnsi="Arial" w:cs="Arial"/>
          <w:b/>
          <w:sz w:val="22"/>
          <w:szCs w:val="22"/>
        </w:rPr>
      </w:pPr>
      <w:r w:rsidRPr="00E24B5E">
        <w:rPr>
          <w:rFonts w:ascii="Arial" w:hAnsi="Arial" w:cs="Arial"/>
          <w:b/>
          <w:sz w:val="22"/>
          <w:szCs w:val="22"/>
        </w:rPr>
        <w:t>INSTITUCIÓN EDUCATIVA LICEO NACIONAL</w:t>
      </w:r>
    </w:p>
    <w:p w:rsidR="00E24B5E" w:rsidRPr="00E24B5E" w:rsidRDefault="00E24B5E" w:rsidP="00E24B5E">
      <w:pPr>
        <w:tabs>
          <w:tab w:val="left" w:pos="-720"/>
          <w:tab w:val="left" w:pos="709"/>
        </w:tabs>
        <w:suppressAutoHyphens/>
        <w:ind w:left="709" w:hanging="709"/>
        <w:jc w:val="both"/>
        <w:rPr>
          <w:rFonts w:ascii="Arial" w:hAnsi="Arial" w:cs="Arial"/>
          <w:sz w:val="22"/>
          <w:szCs w:val="22"/>
        </w:rPr>
      </w:pPr>
      <w:r w:rsidRPr="00E24B5E">
        <w:rPr>
          <w:rFonts w:ascii="Arial" w:hAnsi="Arial" w:cs="Arial"/>
          <w:sz w:val="22"/>
          <w:szCs w:val="22"/>
        </w:rPr>
        <w:t>Carrera 5ª Calle 30 Esquina</w:t>
      </w:r>
    </w:p>
    <w:p w:rsidR="00E24B5E" w:rsidRPr="00E24B5E" w:rsidRDefault="00E24B5E" w:rsidP="00E24B5E">
      <w:pPr>
        <w:tabs>
          <w:tab w:val="left" w:pos="-720"/>
          <w:tab w:val="left" w:pos="709"/>
        </w:tabs>
        <w:suppressAutoHyphens/>
        <w:ind w:left="709" w:hanging="709"/>
        <w:jc w:val="both"/>
        <w:rPr>
          <w:rFonts w:ascii="Arial" w:hAnsi="Arial" w:cs="Arial"/>
          <w:sz w:val="22"/>
          <w:szCs w:val="22"/>
        </w:rPr>
      </w:pPr>
      <w:r w:rsidRPr="00E24B5E">
        <w:rPr>
          <w:rFonts w:ascii="Arial" w:hAnsi="Arial" w:cs="Arial"/>
          <w:sz w:val="22"/>
          <w:szCs w:val="22"/>
        </w:rPr>
        <w:t>Teléfono 2660618</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720"/>
          <w:tab w:val="left" w:pos="900"/>
        </w:tabs>
        <w:ind w:left="737" w:hanging="737"/>
        <w:jc w:val="both"/>
        <w:outlineLvl w:val="0"/>
        <w:rPr>
          <w:rFonts w:ascii="Arial" w:hAnsi="Arial" w:cs="Arial"/>
          <w:sz w:val="22"/>
          <w:szCs w:val="22"/>
        </w:rPr>
      </w:pPr>
      <w:r w:rsidRPr="00E24B5E">
        <w:rPr>
          <w:rFonts w:ascii="Arial" w:hAnsi="Arial" w:cs="Arial"/>
          <w:sz w:val="22"/>
          <w:szCs w:val="22"/>
        </w:rPr>
        <w:t>REF. : Invitación Pública No. XXX</w:t>
      </w:r>
      <w:r w:rsidRPr="00E24B5E">
        <w:rPr>
          <w:rFonts w:ascii="Arial" w:hAnsi="Arial" w:cs="Arial"/>
          <w:b/>
          <w:sz w:val="22"/>
          <w:szCs w:val="22"/>
        </w:rPr>
        <w:t>- 2014</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Respetados señores:</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0"/>
        </w:tabs>
        <w:jc w:val="both"/>
        <w:rPr>
          <w:rFonts w:ascii="Arial" w:hAnsi="Arial" w:cs="Arial"/>
          <w:sz w:val="22"/>
          <w:szCs w:val="22"/>
        </w:rPr>
      </w:pPr>
      <w:r w:rsidRPr="00E24B5E">
        <w:rPr>
          <w:rFonts w:ascii="Arial" w:hAnsi="Arial" w:cs="Arial"/>
          <w:sz w:val="22"/>
          <w:szCs w:val="22"/>
        </w:rPr>
        <w:t xml:space="preserve">Por medio de los documentos adjuntos, </w:t>
      </w:r>
      <w:proofErr w:type="gramStart"/>
      <w:r w:rsidRPr="00E24B5E">
        <w:rPr>
          <w:rFonts w:ascii="Arial" w:hAnsi="Arial" w:cs="Arial"/>
          <w:sz w:val="22"/>
          <w:szCs w:val="22"/>
        </w:rPr>
        <w:t>me(</w:t>
      </w:r>
      <w:proofErr w:type="gramEnd"/>
      <w:r w:rsidRPr="00E24B5E">
        <w:rPr>
          <w:rFonts w:ascii="Arial" w:hAnsi="Arial" w:cs="Arial"/>
          <w:sz w:val="22"/>
          <w:szCs w:val="22"/>
        </w:rPr>
        <w:t>nos) permito(</w:t>
      </w:r>
      <w:proofErr w:type="spellStart"/>
      <w:r w:rsidRPr="00E24B5E">
        <w:rPr>
          <w:rFonts w:ascii="Arial" w:hAnsi="Arial" w:cs="Arial"/>
          <w:sz w:val="22"/>
          <w:szCs w:val="22"/>
        </w:rPr>
        <w:t>imos</w:t>
      </w:r>
      <w:proofErr w:type="spellEnd"/>
      <w:r w:rsidRPr="00E24B5E">
        <w:rPr>
          <w:rFonts w:ascii="Arial" w:hAnsi="Arial" w:cs="Arial"/>
          <w:sz w:val="22"/>
          <w:szCs w:val="22"/>
        </w:rPr>
        <w:t>) presentar propuesta para participar en la invitación pública de la referencia, cuyo objeto es la contratación de “</w:t>
      </w:r>
      <w:r w:rsidRPr="00E24B5E">
        <w:rPr>
          <w:rFonts w:ascii="Arial" w:hAnsi="Arial" w:cs="Arial"/>
          <w:b/>
          <w:sz w:val="22"/>
          <w:szCs w:val="22"/>
        </w:rPr>
        <w:t>XXXXXXXXXXXXX”.</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 xml:space="preserve">En el evento de resultar aceptada </w:t>
      </w:r>
      <w:proofErr w:type="gramStart"/>
      <w:r w:rsidRPr="00E24B5E">
        <w:rPr>
          <w:rFonts w:ascii="Arial" w:hAnsi="Arial" w:cs="Arial"/>
          <w:sz w:val="22"/>
          <w:szCs w:val="22"/>
        </w:rPr>
        <w:t>mi(</w:t>
      </w:r>
      <w:proofErr w:type="gramEnd"/>
      <w:r w:rsidRPr="00E24B5E">
        <w:rPr>
          <w:rFonts w:ascii="Arial" w:hAnsi="Arial" w:cs="Arial"/>
          <w:sz w:val="22"/>
          <w:szCs w:val="22"/>
        </w:rPr>
        <w:t>nuestra) propuesta, me(nos) comprometo(</w:t>
      </w:r>
      <w:proofErr w:type="spellStart"/>
      <w:r w:rsidRPr="00E24B5E">
        <w:rPr>
          <w:rFonts w:ascii="Arial" w:hAnsi="Arial" w:cs="Arial"/>
          <w:sz w:val="22"/>
          <w:szCs w:val="22"/>
        </w:rPr>
        <w:t>emos</w:t>
      </w:r>
      <w:proofErr w:type="spellEnd"/>
      <w:r w:rsidRPr="00E24B5E">
        <w:rPr>
          <w:rFonts w:ascii="Arial" w:hAnsi="Arial" w:cs="Arial"/>
          <w:sz w:val="22"/>
          <w:szCs w:val="22"/>
        </w:rPr>
        <w:t>) a perfeccionar y legalizar el respectivo contrato dentro del tiempo estipulado en los pliegos de condiciones y a ejecutar el objeto contractual de acuerdo con los documentos que hacen parte de la Invitación Pública No XXX</w:t>
      </w:r>
      <w:r w:rsidRPr="00E24B5E">
        <w:rPr>
          <w:rFonts w:ascii="Arial" w:hAnsi="Arial" w:cs="Arial"/>
          <w:b/>
          <w:sz w:val="22"/>
          <w:szCs w:val="22"/>
        </w:rPr>
        <w:t>-2014</w:t>
      </w:r>
      <w:r w:rsidRPr="00E24B5E">
        <w:rPr>
          <w:rFonts w:ascii="Arial" w:hAnsi="Arial" w:cs="Arial"/>
          <w:sz w:val="22"/>
          <w:szCs w:val="22"/>
        </w:rPr>
        <w:t xml:space="preserve">, del contrato, de esta propuesta y las demás estipulaciones de la misma. </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 xml:space="preserve">En </w:t>
      </w:r>
      <w:proofErr w:type="gramStart"/>
      <w:r w:rsidRPr="00E24B5E">
        <w:rPr>
          <w:rFonts w:ascii="Arial" w:hAnsi="Arial" w:cs="Arial"/>
          <w:sz w:val="22"/>
          <w:szCs w:val="22"/>
        </w:rPr>
        <w:t>mi(</w:t>
      </w:r>
      <w:proofErr w:type="gramEnd"/>
      <w:r w:rsidRPr="00E24B5E">
        <w:rPr>
          <w:rFonts w:ascii="Arial" w:hAnsi="Arial" w:cs="Arial"/>
          <w:sz w:val="22"/>
          <w:szCs w:val="22"/>
        </w:rPr>
        <w:t>nuestra) calidad de proponente(s) declaro(amos):</w:t>
      </w: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Que ninguna otra persona o Entidad, diferentes a las nombradas aquí, tiene participación en esta propuesta o en el contrato que será el resultado de este proceso y que, por lo tanto, solamente los firmantes están vinculados a dicha propuesta.</w:t>
      </w:r>
    </w:p>
    <w:p w:rsidR="00E24B5E" w:rsidRPr="00E24B5E" w:rsidRDefault="00E24B5E" w:rsidP="00E24B5E">
      <w:pPr>
        <w:tabs>
          <w:tab w:val="left" w:pos="900"/>
        </w:tabs>
        <w:ind w:left="340"/>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Que conozco(</w:t>
      </w:r>
      <w:proofErr w:type="spellStart"/>
      <w:r w:rsidRPr="00E24B5E">
        <w:rPr>
          <w:rFonts w:ascii="Arial" w:hAnsi="Arial" w:cs="Arial"/>
          <w:sz w:val="22"/>
          <w:szCs w:val="22"/>
        </w:rPr>
        <w:t>emos</w:t>
      </w:r>
      <w:proofErr w:type="spellEnd"/>
      <w:r w:rsidRPr="00E24B5E">
        <w:rPr>
          <w:rFonts w:ascii="Arial" w:hAnsi="Arial" w:cs="Arial"/>
          <w:sz w:val="22"/>
          <w:szCs w:val="22"/>
        </w:rPr>
        <w:t xml:space="preserve">) el pliego de condiciones del presente Invitación Pública, sus </w:t>
      </w:r>
      <w:proofErr w:type="spellStart"/>
      <w:r w:rsidRPr="00E24B5E">
        <w:rPr>
          <w:rFonts w:ascii="Arial" w:hAnsi="Arial" w:cs="Arial"/>
          <w:sz w:val="22"/>
          <w:szCs w:val="22"/>
        </w:rPr>
        <w:t>adendos</w:t>
      </w:r>
      <w:proofErr w:type="spellEnd"/>
      <w:r w:rsidRPr="00E24B5E">
        <w:rPr>
          <w:rFonts w:ascii="Arial" w:hAnsi="Arial" w:cs="Arial"/>
          <w:sz w:val="22"/>
          <w:szCs w:val="22"/>
        </w:rPr>
        <w:t xml:space="preserve"> e informaciones sobre preguntas y respuestas, así como los demás documentos relacionados con los trabajos, y acepto(amos) cumplir todos los requisitos en ellos exigidos.</w:t>
      </w:r>
    </w:p>
    <w:p w:rsidR="00E24B5E" w:rsidRPr="00E24B5E" w:rsidRDefault="00E24B5E" w:rsidP="00E24B5E">
      <w:pPr>
        <w:tabs>
          <w:tab w:val="left" w:pos="900"/>
        </w:tabs>
        <w:ind w:left="340"/>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De igual forma </w:t>
      </w:r>
      <w:proofErr w:type="gramStart"/>
      <w:r w:rsidRPr="00E24B5E">
        <w:rPr>
          <w:rFonts w:ascii="Arial" w:hAnsi="Arial" w:cs="Arial"/>
          <w:sz w:val="22"/>
          <w:szCs w:val="22"/>
        </w:rPr>
        <w:t>manifiesto(</w:t>
      </w:r>
      <w:proofErr w:type="gramEnd"/>
      <w:r w:rsidRPr="00E24B5E">
        <w:rPr>
          <w:rFonts w:ascii="Arial" w:hAnsi="Arial" w:cs="Arial"/>
          <w:sz w:val="22"/>
          <w:szCs w:val="22"/>
        </w:rPr>
        <w:t>amos) que acepto(amos) las consecuencias que se deriven por el incumplimiento de los requisitos a que se refiere el numeral anterior.</w:t>
      </w:r>
    </w:p>
    <w:p w:rsidR="00E24B5E" w:rsidRPr="00E24B5E" w:rsidRDefault="00E24B5E" w:rsidP="00E24B5E">
      <w:pPr>
        <w:tabs>
          <w:tab w:val="left" w:pos="900"/>
        </w:tabs>
        <w:jc w:val="both"/>
        <w:rPr>
          <w:rFonts w:ascii="Arial" w:hAnsi="Arial" w:cs="Arial"/>
          <w:sz w:val="22"/>
          <w:szCs w:val="22"/>
        </w:rPr>
      </w:pPr>
    </w:p>
    <w:p w:rsidR="0089289E" w:rsidRDefault="00E24B5E" w:rsidP="00E24B5E">
      <w:pPr>
        <w:numPr>
          <w:ilvl w:val="0"/>
          <w:numId w:val="22"/>
        </w:numPr>
        <w:tabs>
          <w:tab w:val="left" w:pos="900"/>
        </w:tabs>
        <w:jc w:val="both"/>
        <w:rPr>
          <w:rFonts w:ascii="Arial" w:hAnsi="Arial" w:cs="Arial"/>
          <w:sz w:val="22"/>
          <w:szCs w:val="22"/>
        </w:rPr>
      </w:pPr>
      <w:r w:rsidRPr="0089289E">
        <w:rPr>
          <w:rFonts w:ascii="Arial" w:hAnsi="Arial" w:cs="Arial"/>
          <w:sz w:val="22"/>
          <w:szCs w:val="22"/>
        </w:rPr>
        <w:t xml:space="preserve">Que </w:t>
      </w:r>
      <w:proofErr w:type="gramStart"/>
      <w:r w:rsidRPr="0089289E">
        <w:rPr>
          <w:rFonts w:ascii="Arial" w:hAnsi="Arial" w:cs="Arial"/>
          <w:sz w:val="22"/>
          <w:szCs w:val="22"/>
        </w:rPr>
        <w:t>acepto(</w:t>
      </w:r>
      <w:proofErr w:type="gramEnd"/>
      <w:r w:rsidRPr="0089289E">
        <w:rPr>
          <w:rFonts w:ascii="Arial" w:hAnsi="Arial" w:cs="Arial"/>
          <w:sz w:val="22"/>
          <w:szCs w:val="22"/>
        </w:rPr>
        <w:t xml:space="preserve">amos) las condiciones y requisitos establecidos por </w:t>
      </w:r>
      <w:r w:rsidRPr="0089289E">
        <w:rPr>
          <w:rFonts w:ascii="Arial" w:hAnsi="Arial" w:cs="Arial"/>
          <w:b/>
          <w:sz w:val="22"/>
          <w:szCs w:val="22"/>
        </w:rPr>
        <w:t>LA INSTITUCIÓN EDUCATIVA LICEO NACIONAL DE IBAGUÉ</w:t>
      </w:r>
      <w:r w:rsidRPr="0089289E">
        <w:rPr>
          <w:rFonts w:ascii="Arial" w:hAnsi="Arial" w:cs="Arial"/>
          <w:sz w:val="22"/>
          <w:szCs w:val="22"/>
        </w:rPr>
        <w:t>, para la ejecución del contrato, entendiendo que son especificaciones estimadas y que por tanto podrán variar durante el desarrollo del mismo.</w:t>
      </w:r>
    </w:p>
    <w:p w:rsidR="0089289E" w:rsidRDefault="0089289E" w:rsidP="0089289E">
      <w:pPr>
        <w:pStyle w:val="Prrafodelista"/>
        <w:rPr>
          <w:rFonts w:ascii="Arial" w:hAnsi="Arial" w:cs="Arial"/>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lastRenderedPageBreak/>
        <w:t xml:space="preserve">Que en caso de ser aceptada </w:t>
      </w:r>
      <w:proofErr w:type="gramStart"/>
      <w:r w:rsidRPr="00E24B5E">
        <w:rPr>
          <w:rFonts w:ascii="Arial" w:hAnsi="Arial" w:cs="Arial"/>
          <w:sz w:val="22"/>
          <w:szCs w:val="22"/>
        </w:rPr>
        <w:t>mi(</w:t>
      </w:r>
      <w:proofErr w:type="gramEnd"/>
      <w:r w:rsidRPr="00E24B5E">
        <w:rPr>
          <w:rFonts w:ascii="Arial" w:hAnsi="Arial" w:cs="Arial"/>
          <w:sz w:val="22"/>
          <w:szCs w:val="22"/>
        </w:rPr>
        <w:t>nuestra) propuesta, me(nos) comprometo(</w:t>
      </w:r>
      <w:proofErr w:type="spellStart"/>
      <w:r w:rsidRPr="00E24B5E">
        <w:rPr>
          <w:rFonts w:ascii="Arial" w:hAnsi="Arial" w:cs="Arial"/>
          <w:sz w:val="22"/>
          <w:szCs w:val="22"/>
        </w:rPr>
        <w:t>emos</w:t>
      </w:r>
      <w:proofErr w:type="spellEnd"/>
      <w:r w:rsidRPr="00E24B5E">
        <w:rPr>
          <w:rFonts w:ascii="Arial" w:hAnsi="Arial" w:cs="Arial"/>
          <w:sz w:val="22"/>
          <w:szCs w:val="22"/>
        </w:rPr>
        <w:t xml:space="preserve">) a iniciar la ejecución del contrato objeto del presente Invitación Pública, cuando </w:t>
      </w:r>
      <w:r w:rsidRPr="00E24B5E">
        <w:rPr>
          <w:rFonts w:ascii="Arial" w:hAnsi="Arial" w:cs="Arial"/>
          <w:b/>
          <w:sz w:val="22"/>
          <w:szCs w:val="22"/>
        </w:rPr>
        <w:t>LA INSTITUCIÓN EDUCATIVA LICEO NACIONAL DE IBAGUE</w:t>
      </w:r>
      <w:r w:rsidRPr="00E24B5E">
        <w:rPr>
          <w:rFonts w:ascii="Arial" w:hAnsi="Arial" w:cs="Arial"/>
          <w:sz w:val="22"/>
          <w:szCs w:val="22"/>
        </w:rPr>
        <w:t xml:space="preserve"> dé la orden de iniciación mediante la comunicación escrita que se suscriba para el efecto, y a terminarlo dentro de los plazos contractuales de acuerdo con lo establecido en los documentos del presente Invitación Pública, la propuesta y el contrato respectivamente.</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me(</w:t>
      </w:r>
      <w:proofErr w:type="gramEnd"/>
      <w:r w:rsidRPr="00E24B5E">
        <w:rPr>
          <w:rFonts w:ascii="Arial" w:hAnsi="Arial" w:cs="Arial"/>
          <w:sz w:val="22"/>
          <w:szCs w:val="22"/>
        </w:rPr>
        <w:t>nos) comprometo(</w:t>
      </w:r>
      <w:proofErr w:type="spellStart"/>
      <w:r w:rsidRPr="00E24B5E">
        <w:rPr>
          <w:rFonts w:ascii="Arial" w:hAnsi="Arial" w:cs="Arial"/>
          <w:sz w:val="22"/>
          <w:szCs w:val="22"/>
        </w:rPr>
        <w:t>emos</w:t>
      </w:r>
      <w:proofErr w:type="spellEnd"/>
      <w:r w:rsidRPr="00E24B5E">
        <w:rPr>
          <w:rFonts w:ascii="Arial" w:hAnsi="Arial" w:cs="Arial"/>
          <w:sz w:val="22"/>
          <w:szCs w:val="22"/>
        </w:rPr>
        <w:t>) a entregar los documentos relacionados en el presente pliego de condiciones dentro de la fecha estipulada según cronograma de la presente invitación.</w:t>
      </w:r>
    </w:p>
    <w:p w:rsidR="00E24B5E" w:rsidRPr="00E24B5E" w:rsidRDefault="00E24B5E" w:rsidP="00E24B5E">
      <w:pPr>
        <w:tabs>
          <w:tab w:val="left" w:pos="900"/>
        </w:tabs>
        <w:jc w:val="both"/>
        <w:rPr>
          <w:rFonts w:ascii="Arial" w:hAnsi="Arial" w:cs="Arial"/>
          <w:sz w:val="22"/>
          <w:szCs w:val="22"/>
        </w:rPr>
      </w:pPr>
    </w:p>
    <w:p w:rsidR="00E24B5E" w:rsidRPr="0089289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garantizo(</w:t>
      </w:r>
      <w:proofErr w:type="gramEnd"/>
      <w:r w:rsidRPr="00E24B5E">
        <w:rPr>
          <w:rFonts w:ascii="Arial" w:hAnsi="Arial" w:cs="Arial"/>
          <w:sz w:val="22"/>
          <w:szCs w:val="22"/>
        </w:rPr>
        <w:t xml:space="preserve">amos) que el grupo mínimo de apoyo exigido en los Pliegos de Condiciones del presente Invitación Pública cumple con los requeridos Técnicos, económicos y jurídicos exigidos por </w:t>
      </w:r>
      <w:r w:rsidRPr="00E24B5E">
        <w:rPr>
          <w:rFonts w:ascii="Arial" w:hAnsi="Arial" w:cs="Arial"/>
          <w:b/>
          <w:sz w:val="22"/>
          <w:szCs w:val="22"/>
        </w:rPr>
        <w:t>LA INSTITUCIÓN EDUCATIVA LICEO NACIONAL DE IBAGUÉ.</w:t>
      </w:r>
    </w:p>
    <w:p w:rsidR="0089289E" w:rsidRPr="00E24B5E" w:rsidRDefault="0089289E" w:rsidP="0089289E">
      <w:pPr>
        <w:tabs>
          <w:tab w:val="left" w:pos="900"/>
        </w:tabs>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conozco(</w:t>
      </w:r>
      <w:proofErr w:type="spellStart"/>
      <w:proofErr w:type="gramEnd"/>
      <w:r w:rsidRPr="00E24B5E">
        <w:rPr>
          <w:rFonts w:ascii="Arial" w:hAnsi="Arial" w:cs="Arial"/>
          <w:sz w:val="22"/>
          <w:szCs w:val="22"/>
        </w:rPr>
        <w:t>emos</w:t>
      </w:r>
      <w:proofErr w:type="spellEnd"/>
      <w:r w:rsidRPr="00E24B5E">
        <w:rPr>
          <w:rFonts w:ascii="Arial" w:hAnsi="Arial" w:cs="Arial"/>
          <w:sz w:val="22"/>
          <w:szCs w:val="22"/>
        </w:rPr>
        <w:t>) y acepto(amos) en un todo las leyes generales y especiales aplicables a este Invitación Pública.</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con la firma de la presente carta </w:t>
      </w:r>
      <w:proofErr w:type="gramStart"/>
      <w:r w:rsidRPr="00E24B5E">
        <w:rPr>
          <w:rFonts w:ascii="Arial" w:hAnsi="Arial" w:cs="Arial"/>
          <w:sz w:val="22"/>
          <w:szCs w:val="22"/>
        </w:rPr>
        <w:t>manifiesto(</w:t>
      </w:r>
      <w:proofErr w:type="gramEnd"/>
      <w:r w:rsidRPr="00E24B5E">
        <w:rPr>
          <w:rFonts w:ascii="Arial" w:hAnsi="Arial" w:cs="Arial"/>
          <w:sz w:val="22"/>
          <w:szCs w:val="22"/>
        </w:rPr>
        <w:t>estamos) bajo la gravedad del juramento que no me(nos) encuentro(</w:t>
      </w:r>
      <w:proofErr w:type="spellStart"/>
      <w:r w:rsidRPr="00E24B5E">
        <w:rPr>
          <w:rFonts w:ascii="Arial" w:hAnsi="Arial" w:cs="Arial"/>
          <w:sz w:val="22"/>
          <w:szCs w:val="22"/>
        </w:rPr>
        <w:t>ontramos</w:t>
      </w:r>
      <w:proofErr w:type="spellEnd"/>
      <w:r w:rsidRPr="00E24B5E">
        <w:rPr>
          <w:rFonts w:ascii="Arial" w:hAnsi="Arial" w:cs="Arial"/>
          <w:sz w:val="22"/>
          <w:szCs w:val="22"/>
        </w:rPr>
        <w:t>) incurso(s) en ninguna de las causales de inhabilidad, incompatibilidad y demás prohibiciones consagradas en la Ley para celebrar el contrato.</w:t>
      </w:r>
    </w:p>
    <w:p w:rsidR="00E24B5E" w:rsidRPr="00E24B5E" w:rsidRDefault="00E24B5E" w:rsidP="00E24B5E">
      <w:pPr>
        <w:numPr>
          <w:ilvl w:val="12"/>
          <w:numId w:val="0"/>
        </w:numPr>
        <w:tabs>
          <w:tab w:val="left" w:pos="900"/>
        </w:tabs>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Que conozco(</w:t>
      </w:r>
      <w:proofErr w:type="spellStart"/>
      <w:r w:rsidRPr="00E24B5E">
        <w:rPr>
          <w:rFonts w:ascii="Arial" w:hAnsi="Arial" w:cs="Arial"/>
          <w:sz w:val="22"/>
          <w:szCs w:val="22"/>
        </w:rPr>
        <w:t>cemos</w:t>
      </w:r>
      <w:proofErr w:type="spellEnd"/>
      <w:r w:rsidRPr="00E24B5E">
        <w:rPr>
          <w:rFonts w:ascii="Arial" w:hAnsi="Arial" w:cs="Arial"/>
          <w:sz w:val="22"/>
          <w:szCs w:val="22"/>
        </w:rPr>
        <w:t>) detalladamente, en terreno y por información de las autoridades competentes, los sitios en los que debo(</w:t>
      </w:r>
      <w:proofErr w:type="spellStart"/>
      <w:r w:rsidRPr="00E24B5E">
        <w:rPr>
          <w:rFonts w:ascii="Arial" w:hAnsi="Arial" w:cs="Arial"/>
          <w:sz w:val="22"/>
          <w:szCs w:val="22"/>
        </w:rPr>
        <w:t>emos</w:t>
      </w:r>
      <w:proofErr w:type="spellEnd"/>
      <w:r w:rsidRPr="00E24B5E">
        <w:rPr>
          <w:rFonts w:ascii="Arial" w:hAnsi="Arial" w:cs="Arial"/>
          <w:sz w:val="22"/>
          <w:szCs w:val="22"/>
        </w:rPr>
        <w:t>) desarrollar el objeto a contratar, sus características, accesos, entorno socio económico, condiciones climatológicas, geotécnicas y geológicas y que he(</w:t>
      </w:r>
      <w:proofErr w:type="spellStart"/>
      <w:r w:rsidRPr="00E24B5E">
        <w:rPr>
          <w:rFonts w:ascii="Arial" w:hAnsi="Arial" w:cs="Arial"/>
          <w:sz w:val="22"/>
          <w:szCs w:val="22"/>
        </w:rPr>
        <w:t>mos</w:t>
      </w:r>
      <w:proofErr w:type="spellEnd"/>
      <w:r w:rsidRPr="00E24B5E">
        <w:rPr>
          <w:rFonts w:ascii="Arial" w:hAnsi="Arial" w:cs="Arial"/>
          <w:sz w:val="22"/>
          <w:szCs w:val="22"/>
        </w:rPr>
        <w:t>) tenido en cuenta este conocimiento para la elaboración de la propuesta y en consecuencia asumo(</w:t>
      </w:r>
      <w:proofErr w:type="spellStart"/>
      <w:r w:rsidRPr="00E24B5E">
        <w:rPr>
          <w:rFonts w:ascii="Arial" w:hAnsi="Arial" w:cs="Arial"/>
          <w:sz w:val="22"/>
          <w:szCs w:val="22"/>
        </w:rPr>
        <w:t>imos</w:t>
      </w:r>
      <w:proofErr w:type="spellEnd"/>
      <w:r w:rsidRPr="00E24B5E">
        <w:rPr>
          <w:rFonts w:ascii="Arial" w:hAnsi="Arial" w:cs="Arial"/>
          <w:sz w:val="22"/>
          <w:szCs w:val="22"/>
        </w:rPr>
        <w:t>) los efectos de esta declaración, razón por la cual, no realizaré(</w:t>
      </w:r>
      <w:proofErr w:type="spellStart"/>
      <w:r w:rsidRPr="00E24B5E">
        <w:rPr>
          <w:rFonts w:ascii="Arial" w:hAnsi="Arial" w:cs="Arial"/>
          <w:sz w:val="22"/>
          <w:szCs w:val="22"/>
        </w:rPr>
        <w:t>emos</w:t>
      </w:r>
      <w:proofErr w:type="spellEnd"/>
      <w:r w:rsidRPr="00E24B5E">
        <w:rPr>
          <w:rFonts w:ascii="Arial" w:hAnsi="Arial" w:cs="Arial"/>
          <w:sz w:val="22"/>
          <w:szCs w:val="22"/>
        </w:rPr>
        <w:t xml:space="preserve">) reclamaciones relacionadas con las condiciones mencionadas. </w:t>
      </w:r>
    </w:p>
    <w:p w:rsidR="00E24B5E" w:rsidRPr="00E24B5E" w:rsidRDefault="00E24B5E" w:rsidP="00E24B5E">
      <w:pPr>
        <w:numPr>
          <w:ilvl w:val="12"/>
          <w:numId w:val="0"/>
        </w:numPr>
        <w:tabs>
          <w:tab w:val="left" w:pos="900"/>
        </w:tabs>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leí(</w:t>
      </w:r>
      <w:proofErr w:type="spellStart"/>
      <w:proofErr w:type="gramEnd"/>
      <w:r w:rsidRPr="00E24B5E">
        <w:rPr>
          <w:rFonts w:ascii="Arial" w:hAnsi="Arial" w:cs="Arial"/>
          <w:sz w:val="22"/>
          <w:szCs w:val="22"/>
        </w:rPr>
        <w:t>mos</w:t>
      </w:r>
      <w:proofErr w:type="spellEnd"/>
      <w:r w:rsidRPr="00E24B5E">
        <w:rPr>
          <w:rFonts w:ascii="Arial" w:hAnsi="Arial" w:cs="Arial"/>
          <w:sz w:val="22"/>
          <w:szCs w:val="22"/>
        </w:rPr>
        <w:t xml:space="preserve">) cuidadosamente los Pliegos de Condiciones de la Invitación Pública y elaboré(amos) mi(nuestra) propuesta ajustada a los mismos. </w:t>
      </w:r>
    </w:p>
    <w:p w:rsidR="00E24B5E" w:rsidRPr="00E24B5E" w:rsidRDefault="00E24B5E" w:rsidP="00E24B5E">
      <w:pPr>
        <w:pStyle w:val="Prrafodelista"/>
        <w:rPr>
          <w:rFonts w:ascii="Arial" w:hAnsi="Arial" w:cs="Arial"/>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conocí(</w:t>
      </w:r>
      <w:proofErr w:type="spellStart"/>
      <w:proofErr w:type="gramEnd"/>
      <w:r w:rsidRPr="00E24B5E">
        <w:rPr>
          <w:rFonts w:ascii="Arial" w:hAnsi="Arial" w:cs="Arial"/>
          <w:sz w:val="22"/>
          <w:szCs w:val="22"/>
        </w:rPr>
        <w:t>mos</w:t>
      </w:r>
      <w:proofErr w:type="spellEnd"/>
      <w:r w:rsidRPr="00E24B5E">
        <w:rPr>
          <w:rFonts w:ascii="Arial" w:hAnsi="Arial" w:cs="Arial"/>
          <w:sz w:val="22"/>
          <w:szCs w:val="22"/>
        </w:rPr>
        <w:t>) y tuve(</w:t>
      </w:r>
      <w:proofErr w:type="spellStart"/>
      <w:r w:rsidRPr="00E24B5E">
        <w:rPr>
          <w:rFonts w:ascii="Arial" w:hAnsi="Arial" w:cs="Arial"/>
          <w:sz w:val="22"/>
          <w:szCs w:val="22"/>
        </w:rPr>
        <w:t>imos</w:t>
      </w:r>
      <w:proofErr w:type="spellEnd"/>
      <w:r w:rsidRPr="00E24B5E">
        <w:rPr>
          <w:rFonts w:ascii="Arial" w:hAnsi="Arial" w:cs="Arial"/>
          <w:sz w:val="22"/>
          <w:szCs w:val="22"/>
        </w:rPr>
        <w:t xml:space="preserve">) las oportunidades establecidas para solicitar aclaraciones, formular objeciones, efectuar preguntas y obtener respuestas a mis(nuestras) inquietudes. </w:t>
      </w:r>
    </w:p>
    <w:p w:rsidR="00E24B5E" w:rsidRPr="00E24B5E" w:rsidRDefault="00E24B5E" w:rsidP="00E24B5E">
      <w:pPr>
        <w:tabs>
          <w:tab w:val="left" w:pos="900"/>
        </w:tabs>
        <w:ind w:firstLine="708"/>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w:t>
      </w:r>
      <w:proofErr w:type="gramStart"/>
      <w:r w:rsidRPr="00E24B5E">
        <w:rPr>
          <w:rFonts w:ascii="Arial" w:hAnsi="Arial" w:cs="Arial"/>
          <w:sz w:val="22"/>
          <w:szCs w:val="22"/>
        </w:rPr>
        <w:t>conozco(</w:t>
      </w:r>
      <w:proofErr w:type="spellStart"/>
      <w:proofErr w:type="gramEnd"/>
      <w:r w:rsidRPr="00E24B5E">
        <w:rPr>
          <w:rFonts w:ascii="Arial" w:hAnsi="Arial" w:cs="Arial"/>
          <w:sz w:val="22"/>
          <w:szCs w:val="22"/>
        </w:rPr>
        <w:t>emos</w:t>
      </w:r>
      <w:proofErr w:type="spellEnd"/>
      <w:r w:rsidRPr="00E24B5E">
        <w:rPr>
          <w:rFonts w:ascii="Arial" w:hAnsi="Arial" w:cs="Arial"/>
          <w:sz w:val="22"/>
          <w:szCs w:val="22"/>
        </w:rPr>
        <w:t>) el tipo de gravámenes, la base de liquidación y el porcentaje de los impuestos que como contratista(s) deberé(</w:t>
      </w:r>
      <w:proofErr w:type="spellStart"/>
      <w:r w:rsidRPr="00E24B5E">
        <w:rPr>
          <w:rFonts w:ascii="Arial" w:hAnsi="Arial" w:cs="Arial"/>
          <w:sz w:val="22"/>
          <w:szCs w:val="22"/>
        </w:rPr>
        <w:t>mos</w:t>
      </w:r>
      <w:proofErr w:type="spellEnd"/>
      <w:r w:rsidRPr="00E24B5E">
        <w:rPr>
          <w:rFonts w:ascii="Arial" w:hAnsi="Arial" w:cs="Arial"/>
          <w:sz w:val="22"/>
          <w:szCs w:val="22"/>
        </w:rPr>
        <w:t xml:space="preserve">) pagar en caso de que me(nos) sea adjudicado el contrato. Declaro así mismo, que el valor de estos impuestos están incluidos en la propuesta económica que </w:t>
      </w:r>
      <w:proofErr w:type="gramStart"/>
      <w:r w:rsidRPr="00E24B5E">
        <w:rPr>
          <w:rFonts w:ascii="Arial" w:hAnsi="Arial" w:cs="Arial"/>
          <w:sz w:val="22"/>
          <w:szCs w:val="22"/>
        </w:rPr>
        <w:t>presento(</w:t>
      </w:r>
      <w:proofErr w:type="gramEnd"/>
      <w:r w:rsidRPr="00E24B5E">
        <w:rPr>
          <w:rFonts w:ascii="Arial" w:hAnsi="Arial" w:cs="Arial"/>
          <w:sz w:val="22"/>
          <w:szCs w:val="22"/>
        </w:rPr>
        <w:t>amos).</w:t>
      </w:r>
    </w:p>
    <w:p w:rsidR="00E24B5E" w:rsidRPr="00E24B5E" w:rsidRDefault="00E24B5E" w:rsidP="00E24B5E">
      <w:pPr>
        <w:tabs>
          <w:tab w:val="left" w:pos="900"/>
        </w:tabs>
        <w:ind w:left="340"/>
        <w:jc w:val="both"/>
        <w:rPr>
          <w:rFonts w:ascii="Arial" w:hAnsi="Arial" w:cs="Arial"/>
          <w:sz w:val="22"/>
          <w:szCs w:val="22"/>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Igualmente </w:t>
      </w:r>
      <w:proofErr w:type="gramStart"/>
      <w:r w:rsidRPr="00E24B5E">
        <w:rPr>
          <w:rFonts w:ascii="Arial" w:hAnsi="Arial" w:cs="Arial"/>
          <w:sz w:val="22"/>
          <w:szCs w:val="22"/>
        </w:rPr>
        <w:t>declaro(</w:t>
      </w:r>
      <w:proofErr w:type="gramEnd"/>
      <w:r w:rsidRPr="00E24B5E">
        <w:rPr>
          <w:rFonts w:ascii="Arial" w:hAnsi="Arial" w:cs="Arial"/>
          <w:sz w:val="22"/>
          <w:szCs w:val="22"/>
        </w:rPr>
        <w:t>amos) bajo la gravedad de juramento, que no existe ninguna falsedad en (mi)nuestra propuesta y que toda la información aportada y contenida en _______ páginas correspondientes a los documentos y formularios jurídicos, financieros, técnicos y económicos, que componen mi(nuestra) propuesta, es veraz y susceptible de comprobación.</w:t>
      </w:r>
    </w:p>
    <w:p w:rsidR="00E24B5E" w:rsidRPr="00E24B5E" w:rsidRDefault="00E24B5E" w:rsidP="00E24B5E">
      <w:pPr>
        <w:pStyle w:val="Prrafodelista"/>
        <w:rPr>
          <w:rFonts w:ascii="Arial" w:hAnsi="Arial" w:cs="Arial"/>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lastRenderedPageBreak/>
        <w:t xml:space="preserve"> Que el valor de la propuesta que presento es por XXX ($XX.XXX.XXX) M/CTE.</w:t>
      </w:r>
    </w:p>
    <w:p w:rsidR="00E24B5E" w:rsidRPr="00E24B5E" w:rsidRDefault="00E24B5E" w:rsidP="00E24B5E">
      <w:pPr>
        <w:pStyle w:val="Prrafodelista"/>
        <w:rPr>
          <w:rFonts w:ascii="Arial" w:hAnsi="Arial" w:cs="Arial"/>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bajo la gravedad del juramento declaro que no </w:t>
      </w:r>
      <w:proofErr w:type="gramStart"/>
      <w:r w:rsidRPr="00E24B5E">
        <w:rPr>
          <w:rFonts w:ascii="Arial" w:hAnsi="Arial" w:cs="Arial"/>
          <w:sz w:val="22"/>
          <w:szCs w:val="22"/>
        </w:rPr>
        <w:t>me(</w:t>
      </w:r>
      <w:proofErr w:type="gramEnd"/>
      <w:r w:rsidRPr="00E24B5E">
        <w:rPr>
          <w:rFonts w:ascii="Arial" w:hAnsi="Arial" w:cs="Arial"/>
          <w:sz w:val="22"/>
          <w:szCs w:val="22"/>
        </w:rPr>
        <w:t>nos) encuentro(amos) ni personal, ni corporativamente, ni el equipo de trabajo con que se ejecutará el objeto del contrato del presente Invitación Pública, incurso(s) en conflicto de interés con causa o con ocasión de la presentación de esta oferta, ni por la celebración del contrato del que llegue(</w:t>
      </w:r>
      <w:proofErr w:type="spellStart"/>
      <w:r w:rsidRPr="00E24B5E">
        <w:rPr>
          <w:rFonts w:ascii="Arial" w:hAnsi="Arial" w:cs="Arial"/>
          <w:sz w:val="22"/>
          <w:szCs w:val="22"/>
        </w:rPr>
        <w:t>mos</w:t>
      </w:r>
      <w:proofErr w:type="spellEnd"/>
      <w:r w:rsidRPr="00E24B5E">
        <w:rPr>
          <w:rFonts w:ascii="Arial" w:hAnsi="Arial" w:cs="Arial"/>
          <w:sz w:val="22"/>
          <w:szCs w:val="22"/>
        </w:rPr>
        <w:t>) a ser adjudicatario(s).</w:t>
      </w:r>
    </w:p>
    <w:p w:rsidR="00E24B5E" w:rsidRPr="00E24B5E" w:rsidRDefault="00E24B5E" w:rsidP="00E24B5E">
      <w:pPr>
        <w:pStyle w:val="Prrafodelista"/>
        <w:rPr>
          <w:rFonts w:ascii="Arial" w:hAnsi="Arial" w:cs="Arial"/>
        </w:rPr>
      </w:pPr>
    </w:p>
    <w:p w:rsidR="00E24B5E" w:rsidRPr="00E24B5E" w:rsidRDefault="00E24B5E" w:rsidP="00E24B5E">
      <w:pPr>
        <w:numPr>
          <w:ilvl w:val="0"/>
          <w:numId w:val="22"/>
        </w:numPr>
        <w:tabs>
          <w:tab w:val="left" w:pos="900"/>
        </w:tabs>
        <w:jc w:val="both"/>
        <w:rPr>
          <w:rFonts w:ascii="Arial" w:hAnsi="Arial" w:cs="Arial"/>
          <w:sz w:val="22"/>
          <w:szCs w:val="22"/>
        </w:rPr>
      </w:pPr>
      <w:r w:rsidRPr="00E24B5E">
        <w:rPr>
          <w:rFonts w:ascii="Arial" w:hAnsi="Arial" w:cs="Arial"/>
          <w:sz w:val="22"/>
          <w:szCs w:val="22"/>
        </w:rPr>
        <w:t xml:space="preserve">Que, a solicitud de </w:t>
      </w:r>
      <w:r w:rsidRPr="00E24B5E">
        <w:rPr>
          <w:rFonts w:ascii="Arial" w:hAnsi="Arial" w:cs="Arial"/>
          <w:b/>
          <w:sz w:val="22"/>
          <w:szCs w:val="22"/>
        </w:rPr>
        <w:t>LA INSTITUCIÓN EDUCATIVA LICEO NACIONAL DE IBAGUÉ</w:t>
      </w:r>
      <w:r w:rsidRPr="00E24B5E">
        <w:rPr>
          <w:rFonts w:ascii="Arial" w:hAnsi="Arial" w:cs="Arial"/>
          <w:sz w:val="22"/>
          <w:szCs w:val="22"/>
        </w:rPr>
        <w:t xml:space="preserve">, </w:t>
      </w:r>
      <w:proofErr w:type="gramStart"/>
      <w:r w:rsidRPr="00E24B5E">
        <w:rPr>
          <w:rFonts w:ascii="Arial" w:hAnsi="Arial" w:cs="Arial"/>
          <w:sz w:val="22"/>
          <w:szCs w:val="22"/>
        </w:rPr>
        <w:t>me(</w:t>
      </w:r>
      <w:proofErr w:type="gramEnd"/>
      <w:r w:rsidRPr="00E24B5E">
        <w:rPr>
          <w:rFonts w:ascii="Arial" w:hAnsi="Arial" w:cs="Arial"/>
          <w:sz w:val="22"/>
          <w:szCs w:val="22"/>
        </w:rPr>
        <w:t>nos) obligo(amos) a suministrar cualquier información adicional necesaria para la correcta evaluación de la propuesta.</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900"/>
        </w:tabs>
        <w:outlineLvl w:val="0"/>
        <w:rPr>
          <w:rFonts w:ascii="Arial" w:hAnsi="Arial" w:cs="Arial"/>
          <w:b/>
          <w:caps/>
          <w:sz w:val="22"/>
          <w:szCs w:val="22"/>
        </w:rPr>
      </w:pPr>
      <w:r w:rsidRPr="00E24B5E">
        <w:rPr>
          <w:rFonts w:ascii="Arial" w:hAnsi="Arial" w:cs="Arial"/>
          <w:b/>
          <w:caps/>
          <w:sz w:val="22"/>
          <w:szCs w:val="22"/>
        </w:rPr>
        <w:t>RESUMEN DE LA PROPUESTA:</w:t>
      </w:r>
    </w:p>
    <w:p w:rsidR="00E24B5E" w:rsidRPr="00E24B5E" w:rsidRDefault="00E24B5E" w:rsidP="00E24B5E">
      <w:pPr>
        <w:tabs>
          <w:tab w:val="left" w:pos="900"/>
        </w:tabs>
        <w:jc w:val="both"/>
        <w:rPr>
          <w:rFonts w:ascii="Arial" w:hAnsi="Arial" w:cs="Arial"/>
          <w:caps/>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Nombre o Razón Social del Proponente</w:t>
      </w:r>
      <w:r w:rsidRPr="00E24B5E">
        <w:rPr>
          <w:rFonts w:ascii="Arial" w:hAnsi="Arial" w:cs="Arial"/>
          <w:caps/>
          <w:sz w:val="22"/>
          <w:szCs w:val="22"/>
        </w:rPr>
        <w:t>:</w:t>
      </w:r>
      <w:r w:rsidRPr="00E24B5E">
        <w:rPr>
          <w:rFonts w:ascii="Arial" w:hAnsi="Arial" w:cs="Arial"/>
          <w:caps/>
          <w:sz w:val="22"/>
          <w:szCs w:val="22"/>
        </w:rPr>
        <w:tab/>
        <w:t>________________________________</w:t>
      </w:r>
    </w:p>
    <w:p w:rsidR="00E24B5E" w:rsidRPr="00E24B5E" w:rsidRDefault="00E24B5E" w:rsidP="00E24B5E">
      <w:pPr>
        <w:pStyle w:val="BodyText21"/>
        <w:tabs>
          <w:tab w:val="left" w:pos="900"/>
        </w:tabs>
        <w:rPr>
          <w:rFonts w:cs="Arial"/>
          <w:szCs w:val="22"/>
          <w:lang w:val="es-ES_tradnl"/>
        </w:rPr>
      </w:pPr>
      <w:r w:rsidRPr="00E24B5E">
        <w:rPr>
          <w:rFonts w:cs="Arial"/>
          <w:szCs w:val="22"/>
          <w:lang w:val="es-ES_tradnl"/>
        </w:rPr>
        <w:t>Cédula de ciudadanía o NIT:</w:t>
      </w:r>
      <w:r w:rsidRPr="00E24B5E">
        <w:rPr>
          <w:rFonts w:cs="Arial"/>
          <w:szCs w:val="22"/>
          <w:lang w:val="es-ES_tradnl"/>
        </w:rPr>
        <w:tab/>
      </w:r>
      <w:r w:rsidRPr="00E24B5E">
        <w:rPr>
          <w:rFonts w:cs="Arial"/>
          <w:szCs w:val="22"/>
          <w:lang w:val="es-ES_tradnl"/>
        </w:rPr>
        <w:tab/>
      </w:r>
      <w:r w:rsidRPr="00E24B5E">
        <w:rPr>
          <w:rFonts w:cs="Arial"/>
          <w:szCs w:val="22"/>
          <w:lang w:val="es-ES_tradnl"/>
        </w:rPr>
        <w:tab/>
        <w:t>________________________________</w:t>
      </w: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 xml:space="preserve">Representante Legal: </w:t>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t>________________________________</w:t>
      </w:r>
    </w:p>
    <w:p w:rsidR="00E24B5E" w:rsidRPr="00E24B5E" w:rsidRDefault="00E24B5E" w:rsidP="00E24B5E">
      <w:pPr>
        <w:tabs>
          <w:tab w:val="left" w:pos="851"/>
          <w:tab w:val="left" w:pos="900"/>
        </w:tabs>
        <w:jc w:val="both"/>
        <w:rPr>
          <w:rFonts w:ascii="Arial" w:hAnsi="Arial" w:cs="Arial"/>
          <w:sz w:val="22"/>
          <w:szCs w:val="22"/>
        </w:rPr>
      </w:pPr>
      <w:r w:rsidRPr="00E24B5E">
        <w:rPr>
          <w:rFonts w:ascii="Arial" w:hAnsi="Arial" w:cs="Arial"/>
          <w:sz w:val="22"/>
          <w:szCs w:val="22"/>
        </w:rPr>
        <w:t>Dirección</w:t>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t xml:space="preserve">________________________________ </w:t>
      </w: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Teléfonos</w:t>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t>________________________________</w:t>
      </w: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Correo Electrónico</w:t>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t>________________________________</w:t>
      </w: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900"/>
        </w:tabs>
        <w:jc w:val="both"/>
        <w:rPr>
          <w:rFonts w:ascii="Arial" w:hAnsi="Arial" w:cs="Arial"/>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(En caso de presentarse la propuesta en consorcio o unión temporal se debe aportar la información correspondiente a cada uno de los integrantes)</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Atentamente,</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sz w:val="22"/>
          <w:szCs w:val="22"/>
        </w:rPr>
      </w:pPr>
      <w:r w:rsidRPr="00E24B5E">
        <w:rPr>
          <w:rFonts w:ascii="Arial" w:hAnsi="Arial" w:cs="Arial"/>
          <w:sz w:val="22"/>
          <w:szCs w:val="22"/>
        </w:rPr>
        <w:t xml:space="preserve">Nombre del Proponente: </w:t>
      </w:r>
      <w:r w:rsidRPr="00E24B5E">
        <w:rPr>
          <w:rFonts w:ascii="Arial" w:hAnsi="Arial" w:cs="Arial"/>
          <w:sz w:val="22"/>
          <w:szCs w:val="22"/>
        </w:rPr>
        <w:tab/>
      </w:r>
      <w:r w:rsidRPr="00E24B5E">
        <w:rPr>
          <w:rFonts w:ascii="Arial" w:hAnsi="Arial" w:cs="Arial"/>
          <w:sz w:val="22"/>
          <w:szCs w:val="22"/>
        </w:rPr>
        <w:tab/>
      </w:r>
      <w:r w:rsidRPr="00E24B5E">
        <w:rPr>
          <w:rFonts w:ascii="Arial" w:hAnsi="Arial" w:cs="Arial"/>
          <w:sz w:val="22"/>
          <w:szCs w:val="22"/>
        </w:rPr>
        <w:tab/>
        <w:t>_____________________________</w:t>
      </w:r>
    </w:p>
    <w:p w:rsidR="00E24B5E" w:rsidRPr="00E24B5E" w:rsidRDefault="00E24B5E" w:rsidP="00E24B5E">
      <w:pPr>
        <w:tabs>
          <w:tab w:val="left" w:pos="900"/>
        </w:tabs>
        <w:jc w:val="both"/>
        <w:rPr>
          <w:rFonts w:ascii="Arial" w:hAnsi="Arial" w:cs="Arial"/>
          <w:b/>
          <w:sz w:val="22"/>
          <w:szCs w:val="22"/>
        </w:rPr>
      </w:pPr>
    </w:p>
    <w:p w:rsidR="00E24B5E" w:rsidRPr="00E24B5E" w:rsidRDefault="00E24B5E" w:rsidP="00E24B5E">
      <w:pPr>
        <w:tabs>
          <w:tab w:val="left" w:pos="900"/>
        </w:tabs>
        <w:jc w:val="both"/>
        <w:rPr>
          <w:rFonts w:ascii="Arial" w:hAnsi="Arial" w:cs="Arial"/>
          <w:sz w:val="22"/>
          <w:szCs w:val="22"/>
          <w:lang w:val="es-ES_tradnl"/>
        </w:rPr>
      </w:pPr>
    </w:p>
    <w:p w:rsidR="00E24B5E" w:rsidRPr="00E24B5E" w:rsidRDefault="00E24B5E" w:rsidP="00E24B5E">
      <w:pPr>
        <w:tabs>
          <w:tab w:val="left" w:pos="900"/>
        </w:tabs>
        <w:jc w:val="both"/>
        <w:rPr>
          <w:rFonts w:ascii="Arial" w:hAnsi="Arial" w:cs="Arial"/>
          <w:sz w:val="22"/>
          <w:szCs w:val="22"/>
          <w:lang w:val="es-ES_tradnl"/>
        </w:rPr>
      </w:pPr>
      <w:r w:rsidRPr="00E24B5E">
        <w:rPr>
          <w:rFonts w:ascii="Arial" w:hAnsi="Arial" w:cs="Arial"/>
          <w:sz w:val="22"/>
          <w:szCs w:val="22"/>
          <w:lang w:val="es-ES_tradnl"/>
        </w:rPr>
        <w:t>Nombre  del Representante Legal:</w:t>
      </w:r>
      <w:r w:rsidRPr="00E24B5E">
        <w:rPr>
          <w:rFonts w:ascii="Arial" w:hAnsi="Arial" w:cs="Arial"/>
          <w:sz w:val="22"/>
          <w:szCs w:val="22"/>
          <w:lang w:val="es-ES_tradnl"/>
        </w:rPr>
        <w:tab/>
        <w:t>_____________________________</w:t>
      </w:r>
    </w:p>
    <w:p w:rsidR="00E24B5E" w:rsidRPr="00E24B5E" w:rsidRDefault="00E24B5E" w:rsidP="00E24B5E">
      <w:pPr>
        <w:pStyle w:val="BodyText21"/>
        <w:tabs>
          <w:tab w:val="left" w:pos="900"/>
        </w:tabs>
        <w:outlineLvl w:val="0"/>
        <w:rPr>
          <w:rFonts w:cs="Arial"/>
          <w:szCs w:val="22"/>
          <w:lang w:val="es-ES_tradnl"/>
        </w:rPr>
      </w:pPr>
    </w:p>
    <w:p w:rsidR="00E24B5E" w:rsidRPr="00E24B5E" w:rsidRDefault="00E24B5E" w:rsidP="00E24B5E">
      <w:pPr>
        <w:pStyle w:val="BodyText21"/>
        <w:tabs>
          <w:tab w:val="left" w:pos="900"/>
        </w:tabs>
        <w:outlineLvl w:val="0"/>
        <w:rPr>
          <w:rFonts w:cs="Arial"/>
          <w:szCs w:val="22"/>
          <w:lang w:val="es-ES_tradnl"/>
        </w:rPr>
      </w:pPr>
    </w:p>
    <w:p w:rsidR="00E24B5E" w:rsidRPr="00E24B5E" w:rsidRDefault="00E24B5E" w:rsidP="00E24B5E">
      <w:pPr>
        <w:pStyle w:val="BodyText21"/>
        <w:tabs>
          <w:tab w:val="left" w:pos="900"/>
        </w:tabs>
        <w:outlineLvl w:val="0"/>
        <w:rPr>
          <w:rFonts w:cs="Arial"/>
          <w:szCs w:val="22"/>
          <w:lang w:val="es-ES_tradnl"/>
        </w:rPr>
      </w:pPr>
      <w:r w:rsidRPr="00E24B5E">
        <w:rPr>
          <w:rFonts w:cs="Arial"/>
          <w:szCs w:val="22"/>
          <w:lang w:val="es-ES_tradnl"/>
        </w:rPr>
        <w:t>Firma:</w:t>
      </w:r>
      <w:r w:rsidRPr="00E24B5E">
        <w:rPr>
          <w:rFonts w:cs="Arial"/>
          <w:szCs w:val="22"/>
          <w:lang w:val="es-ES_tradnl"/>
        </w:rPr>
        <w:tab/>
        <w:t>_________________________________________</w:t>
      </w:r>
    </w:p>
    <w:p w:rsidR="00E24B5E" w:rsidRPr="00E24B5E" w:rsidRDefault="00E24B5E" w:rsidP="00E24B5E">
      <w:pPr>
        <w:tabs>
          <w:tab w:val="left" w:pos="900"/>
        </w:tabs>
        <w:jc w:val="both"/>
        <w:rPr>
          <w:rFonts w:ascii="Arial" w:hAnsi="Arial" w:cs="Arial"/>
          <w:sz w:val="22"/>
          <w:szCs w:val="22"/>
          <w:lang w:val="es-ES_tradnl"/>
        </w:rPr>
      </w:pPr>
    </w:p>
    <w:p w:rsidR="00E24B5E" w:rsidRPr="00E24B5E" w:rsidRDefault="00E24B5E" w:rsidP="00E24B5E">
      <w:pPr>
        <w:tabs>
          <w:tab w:val="left" w:pos="900"/>
        </w:tabs>
        <w:jc w:val="both"/>
        <w:rPr>
          <w:rFonts w:ascii="Arial" w:hAnsi="Arial" w:cs="Arial"/>
          <w:sz w:val="22"/>
          <w:szCs w:val="22"/>
          <w:lang w:val="es-ES_tradnl"/>
        </w:rPr>
      </w:pPr>
    </w:p>
    <w:p w:rsidR="00E24B5E" w:rsidRPr="00E24B5E" w:rsidRDefault="00E24B5E" w:rsidP="00E24B5E">
      <w:pPr>
        <w:tabs>
          <w:tab w:val="left" w:pos="900"/>
        </w:tabs>
        <w:jc w:val="both"/>
        <w:rPr>
          <w:rFonts w:ascii="Arial" w:hAnsi="Arial" w:cs="Arial"/>
          <w:sz w:val="22"/>
          <w:szCs w:val="22"/>
          <w:lang w:val="es-ES_tradnl"/>
        </w:rPr>
      </w:pPr>
      <w:r w:rsidRPr="00E24B5E">
        <w:rPr>
          <w:rFonts w:ascii="Arial" w:hAnsi="Arial" w:cs="Arial"/>
          <w:sz w:val="22"/>
          <w:szCs w:val="22"/>
          <w:lang w:val="es-ES_tradnl"/>
        </w:rPr>
        <w:t>C.C.:</w:t>
      </w:r>
      <w:r w:rsidRPr="00E24B5E">
        <w:rPr>
          <w:rFonts w:ascii="Arial" w:hAnsi="Arial" w:cs="Arial"/>
          <w:sz w:val="22"/>
          <w:szCs w:val="22"/>
          <w:lang w:val="es-ES_tradnl"/>
        </w:rPr>
        <w:tab/>
        <w:t>_________________________________________</w:t>
      </w:r>
    </w:p>
    <w:p w:rsidR="00E24B5E" w:rsidRPr="00E24B5E" w:rsidRDefault="00E24B5E" w:rsidP="00E24B5E">
      <w:pPr>
        <w:tabs>
          <w:tab w:val="left" w:pos="900"/>
        </w:tabs>
        <w:jc w:val="both"/>
        <w:rPr>
          <w:rFonts w:ascii="Arial" w:hAnsi="Arial" w:cs="Arial"/>
          <w:sz w:val="22"/>
          <w:szCs w:val="22"/>
          <w:lang w:val="es-ES_tradnl"/>
        </w:rPr>
      </w:pPr>
    </w:p>
    <w:p w:rsidR="00E24B5E" w:rsidRPr="00E24B5E" w:rsidRDefault="00E24B5E" w:rsidP="00046FE2">
      <w:pPr>
        <w:pStyle w:val="Textoindependiente"/>
        <w:rPr>
          <w:sz w:val="22"/>
          <w:szCs w:val="22"/>
        </w:rPr>
      </w:pPr>
    </w:p>
    <w:sectPr w:rsidR="00E24B5E" w:rsidRPr="00E24B5E" w:rsidSect="00D03FF8">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DE7" w:rsidRDefault="00201DE7">
      <w:r>
        <w:separator/>
      </w:r>
    </w:p>
  </w:endnote>
  <w:endnote w:type="continuationSeparator" w:id="0">
    <w:p w:rsidR="00201DE7" w:rsidRDefault="0020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DE7" w:rsidRDefault="00201DE7">
      <w:r>
        <w:separator/>
      </w:r>
    </w:p>
  </w:footnote>
  <w:footnote w:type="continuationSeparator" w:id="0">
    <w:p w:rsidR="00201DE7" w:rsidRDefault="0020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534" w:rsidRDefault="00BA2212" w:rsidP="00D03FF8">
    <w:pPr>
      <w:pStyle w:val="Encabezado"/>
      <w:jc w:val="center"/>
      <w:rPr>
        <w:b/>
        <w:sz w:val="20"/>
        <w:szCs w:val="20"/>
        <w:lang w:val="es-CO"/>
      </w:rPr>
    </w:pPr>
    <w:r>
      <w:rPr>
        <w:noProof/>
      </w:rPr>
      <w:drawing>
        <wp:anchor distT="0" distB="0" distL="0" distR="0" simplePos="0" relativeHeight="251658240" behindDoc="0" locked="0" layoutInCell="1" allowOverlap="0" wp14:anchorId="70210FE8" wp14:editId="3F6C335D">
          <wp:simplePos x="0" y="0"/>
          <wp:positionH relativeFrom="column">
            <wp:posOffset>15240</wp:posOffset>
          </wp:positionH>
          <wp:positionV relativeFrom="line">
            <wp:posOffset>-243205</wp:posOffset>
          </wp:positionV>
          <wp:extent cx="933450" cy="638175"/>
          <wp:effectExtent l="0" t="0" r="0" b="0"/>
          <wp:wrapSquare wrapText="bothSides"/>
          <wp:docPr id="2" name="Imagen 3" descr="http://www.licenalibague.com/colegios/liceonacionalibague/licenal/images/lnh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licenalibague.com/colegios/liceonacionalibague/licenal/images/lnhis.png"/>
                  <pic:cNvPicPr>
                    <a:picLocks noChangeAspect="1" noChangeArrowheads="1"/>
                  </pic:cNvPicPr>
                </pic:nvPicPr>
                <pic:blipFill>
                  <a:blip r:embed="rId1"/>
                  <a:srcRect/>
                  <a:stretch>
                    <a:fillRect/>
                  </a:stretch>
                </pic:blipFill>
                <pic:spPr bwMode="auto">
                  <a:xfrm>
                    <a:off x="0" y="0"/>
                    <a:ext cx="933450" cy="638175"/>
                  </a:xfrm>
                  <a:prstGeom prst="rect">
                    <a:avLst/>
                  </a:prstGeom>
                  <a:noFill/>
                  <a:ln w="9525">
                    <a:noFill/>
                    <a:miter lim="800000"/>
                    <a:headEnd/>
                    <a:tailEnd/>
                  </a:ln>
                </pic:spPr>
              </pic:pic>
            </a:graphicData>
          </a:graphic>
        </wp:anchor>
      </w:drawing>
    </w:r>
    <w:r>
      <w:rPr>
        <w:b/>
        <w:sz w:val="20"/>
        <w:szCs w:val="20"/>
        <w:lang w:val="es-CO"/>
      </w:rPr>
      <w:t>INSTITUCION EDUCATIVA LICEO NACIONAL</w:t>
    </w:r>
  </w:p>
  <w:p w:rsidR="00677534" w:rsidRDefault="00BA2212" w:rsidP="00D03FF8">
    <w:pPr>
      <w:pStyle w:val="Encabezado"/>
      <w:jc w:val="center"/>
      <w:rPr>
        <w:sz w:val="20"/>
        <w:szCs w:val="20"/>
        <w:lang w:val="es-CO"/>
      </w:rPr>
    </w:pPr>
    <w:r>
      <w:rPr>
        <w:sz w:val="20"/>
        <w:szCs w:val="20"/>
        <w:lang w:val="es-CO"/>
      </w:rPr>
      <w:t>NIT 890.701.795-4</w:t>
    </w:r>
  </w:p>
  <w:p w:rsidR="00677534" w:rsidRDefault="00201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73EA46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18F7F3F"/>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66D3671"/>
    <w:multiLevelType w:val="hybridMultilevel"/>
    <w:tmpl w:val="E9DE886A"/>
    <w:lvl w:ilvl="0" w:tplc="DE82CC36">
      <w:start w:val="1"/>
      <w:numFmt w:val="upp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7D0597F"/>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81C4F31"/>
    <w:multiLevelType w:val="hybridMultilevel"/>
    <w:tmpl w:val="B134A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604646"/>
    <w:multiLevelType w:val="hybridMultilevel"/>
    <w:tmpl w:val="D18EF3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2546F1"/>
    <w:multiLevelType w:val="hybridMultilevel"/>
    <w:tmpl w:val="870EA826"/>
    <w:lvl w:ilvl="0" w:tplc="621C55A0">
      <w:start w:val="1"/>
      <w:numFmt w:val="bullet"/>
      <w:lvlText w:val="•"/>
      <w:lvlJc w:val="left"/>
      <w:pPr>
        <w:tabs>
          <w:tab w:val="num" w:pos="720"/>
        </w:tabs>
        <w:ind w:left="720" w:hanging="360"/>
      </w:pPr>
      <w:rPr>
        <w:rFonts w:ascii="Eras Medium ITC" w:hAnsi="Eras Medium ITC" w:hint="default"/>
      </w:rPr>
    </w:lvl>
    <w:lvl w:ilvl="1" w:tplc="389ACEC4" w:tentative="1">
      <w:start w:val="1"/>
      <w:numFmt w:val="bullet"/>
      <w:lvlText w:val="•"/>
      <w:lvlJc w:val="left"/>
      <w:pPr>
        <w:tabs>
          <w:tab w:val="num" w:pos="1440"/>
        </w:tabs>
        <w:ind w:left="1440" w:hanging="360"/>
      </w:pPr>
      <w:rPr>
        <w:rFonts w:ascii="Eras Medium ITC" w:hAnsi="Eras Medium ITC" w:hint="default"/>
      </w:rPr>
    </w:lvl>
    <w:lvl w:ilvl="2" w:tplc="EEE687CC" w:tentative="1">
      <w:start w:val="1"/>
      <w:numFmt w:val="bullet"/>
      <w:lvlText w:val="•"/>
      <w:lvlJc w:val="left"/>
      <w:pPr>
        <w:tabs>
          <w:tab w:val="num" w:pos="2160"/>
        </w:tabs>
        <w:ind w:left="2160" w:hanging="360"/>
      </w:pPr>
      <w:rPr>
        <w:rFonts w:ascii="Eras Medium ITC" w:hAnsi="Eras Medium ITC" w:hint="default"/>
      </w:rPr>
    </w:lvl>
    <w:lvl w:ilvl="3" w:tplc="FEEEB24E" w:tentative="1">
      <w:start w:val="1"/>
      <w:numFmt w:val="bullet"/>
      <w:lvlText w:val="•"/>
      <w:lvlJc w:val="left"/>
      <w:pPr>
        <w:tabs>
          <w:tab w:val="num" w:pos="2880"/>
        </w:tabs>
        <w:ind w:left="2880" w:hanging="360"/>
      </w:pPr>
      <w:rPr>
        <w:rFonts w:ascii="Eras Medium ITC" w:hAnsi="Eras Medium ITC" w:hint="default"/>
      </w:rPr>
    </w:lvl>
    <w:lvl w:ilvl="4" w:tplc="F41ED51C" w:tentative="1">
      <w:start w:val="1"/>
      <w:numFmt w:val="bullet"/>
      <w:lvlText w:val="•"/>
      <w:lvlJc w:val="left"/>
      <w:pPr>
        <w:tabs>
          <w:tab w:val="num" w:pos="3600"/>
        </w:tabs>
        <w:ind w:left="3600" w:hanging="360"/>
      </w:pPr>
      <w:rPr>
        <w:rFonts w:ascii="Eras Medium ITC" w:hAnsi="Eras Medium ITC" w:hint="default"/>
      </w:rPr>
    </w:lvl>
    <w:lvl w:ilvl="5" w:tplc="0A3AB866" w:tentative="1">
      <w:start w:val="1"/>
      <w:numFmt w:val="bullet"/>
      <w:lvlText w:val="•"/>
      <w:lvlJc w:val="left"/>
      <w:pPr>
        <w:tabs>
          <w:tab w:val="num" w:pos="4320"/>
        </w:tabs>
        <w:ind w:left="4320" w:hanging="360"/>
      </w:pPr>
      <w:rPr>
        <w:rFonts w:ascii="Eras Medium ITC" w:hAnsi="Eras Medium ITC" w:hint="default"/>
      </w:rPr>
    </w:lvl>
    <w:lvl w:ilvl="6" w:tplc="AD7CFCAE" w:tentative="1">
      <w:start w:val="1"/>
      <w:numFmt w:val="bullet"/>
      <w:lvlText w:val="•"/>
      <w:lvlJc w:val="left"/>
      <w:pPr>
        <w:tabs>
          <w:tab w:val="num" w:pos="5040"/>
        </w:tabs>
        <w:ind w:left="5040" w:hanging="360"/>
      </w:pPr>
      <w:rPr>
        <w:rFonts w:ascii="Eras Medium ITC" w:hAnsi="Eras Medium ITC" w:hint="default"/>
      </w:rPr>
    </w:lvl>
    <w:lvl w:ilvl="7" w:tplc="51D251B4" w:tentative="1">
      <w:start w:val="1"/>
      <w:numFmt w:val="bullet"/>
      <w:lvlText w:val="•"/>
      <w:lvlJc w:val="left"/>
      <w:pPr>
        <w:tabs>
          <w:tab w:val="num" w:pos="5760"/>
        </w:tabs>
        <w:ind w:left="5760" w:hanging="360"/>
      </w:pPr>
      <w:rPr>
        <w:rFonts w:ascii="Eras Medium ITC" w:hAnsi="Eras Medium ITC" w:hint="default"/>
      </w:rPr>
    </w:lvl>
    <w:lvl w:ilvl="8" w:tplc="F8D83F8C" w:tentative="1">
      <w:start w:val="1"/>
      <w:numFmt w:val="bullet"/>
      <w:lvlText w:val="•"/>
      <w:lvlJc w:val="left"/>
      <w:pPr>
        <w:tabs>
          <w:tab w:val="num" w:pos="6480"/>
        </w:tabs>
        <w:ind w:left="6480" w:hanging="360"/>
      </w:pPr>
      <w:rPr>
        <w:rFonts w:ascii="Eras Medium ITC" w:hAnsi="Eras Medium ITC" w:hint="default"/>
      </w:rPr>
    </w:lvl>
  </w:abstractNum>
  <w:abstractNum w:abstractNumId="7">
    <w:nsid w:val="178A31BD"/>
    <w:multiLevelType w:val="hybridMultilevel"/>
    <w:tmpl w:val="BE868B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08168F"/>
    <w:multiLevelType w:val="hybridMultilevel"/>
    <w:tmpl w:val="2BD63006"/>
    <w:lvl w:ilvl="0" w:tplc="240A0001">
      <w:start w:val="1"/>
      <w:numFmt w:val="bullet"/>
      <w:lvlText w:val=""/>
      <w:lvlJc w:val="left"/>
      <w:pPr>
        <w:ind w:left="740" w:hanging="360"/>
      </w:pPr>
      <w:rPr>
        <w:rFonts w:ascii="Symbol" w:hAnsi="Symbol"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9">
    <w:nsid w:val="31525ADA"/>
    <w:multiLevelType w:val="hybridMultilevel"/>
    <w:tmpl w:val="73A88A04"/>
    <w:lvl w:ilvl="0" w:tplc="240A0001">
      <w:start w:val="1"/>
      <w:numFmt w:val="bullet"/>
      <w:lvlText w:val=""/>
      <w:lvlJc w:val="left"/>
      <w:pPr>
        <w:ind w:left="740" w:hanging="360"/>
      </w:pPr>
      <w:rPr>
        <w:rFonts w:ascii="Symbol" w:hAnsi="Symbol"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0">
    <w:nsid w:val="33697B57"/>
    <w:multiLevelType w:val="hybridMultilevel"/>
    <w:tmpl w:val="FCCA5B9A"/>
    <w:lvl w:ilvl="0" w:tplc="969EC166">
      <w:start w:val="1"/>
      <w:numFmt w:val="decimal"/>
      <w:lvlText w:val="%1-"/>
      <w:lvlJc w:val="left"/>
      <w:pPr>
        <w:ind w:left="1065" w:hanging="705"/>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83114E"/>
    <w:multiLevelType w:val="hybridMultilevel"/>
    <w:tmpl w:val="065EA01C"/>
    <w:lvl w:ilvl="0" w:tplc="01129036">
      <w:start w:val="1"/>
      <w:numFmt w:val="decimal"/>
      <w:lvlText w:val="%1."/>
      <w:lvlJc w:val="left"/>
      <w:pPr>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48F773E8"/>
    <w:multiLevelType w:val="hybridMultilevel"/>
    <w:tmpl w:val="A0CA12C2"/>
    <w:lvl w:ilvl="0" w:tplc="0C0C7570">
      <w:start w:val="1"/>
      <w:numFmt w:val="decimal"/>
      <w:pStyle w:val="Esti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AF35C23"/>
    <w:multiLevelType w:val="multilevel"/>
    <w:tmpl w:val="F2B0F1AC"/>
    <w:lvl w:ilvl="0">
      <w:start w:val="1"/>
      <w:numFmt w:val="decimal"/>
      <w:lvlText w:val="%1."/>
      <w:lvlJc w:val="left"/>
      <w:pPr>
        <w:tabs>
          <w:tab w:val="num" w:pos="720"/>
        </w:tabs>
        <w:ind w:left="720" w:hanging="720"/>
      </w:pPr>
      <w:rPr>
        <w:sz w:val="16"/>
        <w:szCs w:val="16"/>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347781C"/>
    <w:multiLevelType w:val="hybridMultilevel"/>
    <w:tmpl w:val="410CB558"/>
    <w:lvl w:ilvl="0" w:tplc="0C0A000F">
      <w:start w:val="1"/>
      <w:numFmt w:val="decimal"/>
      <w:lvlText w:val="%1."/>
      <w:lvlJc w:val="left"/>
      <w:pPr>
        <w:ind w:left="740" w:hanging="360"/>
      </w:pPr>
      <w:rPr>
        <w:rFonts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tentative="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5">
    <w:nsid w:val="64665E80"/>
    <w:multiLevelType w:val="multilevel"/>
    <w:tmpl w:val="BC9ADC04"/>
    <w:lvl w:ilvl="0">
      <w:start w:val="1"/>
      <w:numFmt w:val="decimal"/>
      <w:pStyle w:val="Estilo3"/>
      <w:lvlText w:val="9. %1."/>
      <w:lvlJc w:val="left"/>
      <w:pPr>
        <w:ind w:left="360" w:hanging="360"/>
      </w:pPr>
      <w:rPr>
        <w:rFonts w:hint="default"/>
      </w:rPr>
    </w:lvl>
    <w:lvl w:ilvl="1">
      <w:start w:val="1"/>
      <w:numFmt w:val="decimal"/>
      <w:lvlText w:val="9.%2."/>
      <w:lvlJc w:val="left"/>
      <w:pPr>
        <w:ind w:left="792" w:hanging="432"/>
      </w:pPr>
      <w:rPr>
        <w:rFonts w:ascii="Arial Narrow" w:hAnsi="Arial Narrow"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6C273A3"/>
    <w:multiLevelType w:val="hybridMultilevel"/>
    <w:tmpl w:val="CF34B6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8054B4A"/>
    <w:multiLevelType w:val="hybridMultilevel"/>
    <w:tmpl w:val="4684CB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A0F7C81"/>
    <w:multiLevelType w:val="hybridMultilevel"/>
    <w:tmpl w:val="F1C6D9B0"/>
    <w:lvl w:ilvl="0" w:tplc="240A0001">
      <w:start w:val="1"/>
      <w:numFmt w:val="bullet"/>
      <w:lvlText w:val=""/>
      <w:lvlJc w:val="left"/>
      <w:pPr>
        <w:ind w:left="740" w:hanging="360"/>
      </w:pPr>
      <w:rPr>
        <w:rFonts w:ascii="Symbol" w:hAnsi="Symbol" w:hint="default"/>
      </w:rPr>
    </w:lvl>
    <w:lvl w:ilvl="1" w:tplc="240A0003" w:tentative="1">
      <w:start w:val="1"/>
      <w:numFmt w:val="bullet"/>
      <w:lvlText w:val="o"/>
      <w:lvlJc w:val="left"/>
      <w:pPr>
        <w:ind w:left="1460" w:hanging="360"/>
      </w:pPr>
      <w:rPr>
        <w:rFonts w:ascii="Courier New" w:hAnsi="Courier New" w:cs="Courier New" w:hint="default"/>
      </w:rPr>
    </w:lvl>
    <w:lvl w:ilvl="2" w:tplc="240A0005" w:tentative="1">
      <w:start w:val="1"/>
      <w:numFmt w:val="bullet"/>
      <w:lvlText w:val=""/>
      <w:lvlJc w:val="left"/>
      <w:pPr>
        <w:ind w:left="2180" w:hanging="360"/>
      </w:pPr>
      <w:rPr>
        <w:rFonts w:ascii="Wingdings" w:hAnsi="Wingdings" w:hint="default"/>
      </w:rPr>
    </w:lvl>
    <w:lvl w:ilvl="3" w:tplc="240A0001">
      <w:start w:val="1"/>
      <w:numFmt w:val="bullet"/>
      <w:lvlText w:val=""/>
      <w:lvlJc w:val="left"/>
      <w:pPr>
        <w:ind w:left="2900" w:hanging="360"/>
      </w:pPr>
      <w:rPr>
        <w:rFonts w:ascii="Symbol" w:hAnsi="Symbol" w:hint="default"/>
      </w:rPr>
    </w:lvl>
    <w:lvl w:ilvl="4" w:tplc="240A0003" w:tentative="1">
      <w:start w:val="1"/>
      <w:numFmt w:val="bullet"/>
      <w:lvlText w:val="o"/>
      <w:lvlJc w:val="left"/>
      <w:pPr>
        <w:ind w:left="3620" w:hanging="360"/>
      </w:pPr>
      <w:rPr>
        <w:rFonts w:ascii="Courier New" w:hAnsi="Courier New" w:cs="Courier New" w:hint="default"/>
      </w:rPr>
    </w:lvl>
    <w:lvl w:ilvl="5" w:tplc="240A0005" w:tentative="1">
      <w:start w:val="1"/>
      <w:numFmt w:val="bullet"/>
      <w:lvlText w:val=""/>
      <w:lvlJc w:val="left"/>
      <w:pPr>
        <w:ind w:left="4340" w:hanging="360"/>
      </w:pPr>
      <w:rPr>
        <w:rFonts w:ascii="Wingdings" w:hAnsi="Wingdings" w:hint="default"/>
      </w:rPr>
    </w:lvl>
    <w:lvl w:ilvl="6" w:tplc="240A0001" w:tentative="1">
      <w:start w:val="1"/>
      <w:numFmt w:val="bullet"/>
      <w:lvlText w:val=""/>
      <w:lvlJc w:val="left"/>
      <w:pPr>
        <w:ind w:left="5060" w:hanging="360"/>
      </w:pPr>
      <w:rPr>
        <w:rFonts w:ascii="Symbol" w:hAnsi="Symbol" w:hint="default"/>
      </w:rPr>
    </w:lvl>
    <w:lvl w:ilvl="7" w:tplc="240A0003" w:tentative="1">
      <w:start w:val="1"/>
      <w:numFmt w:val="bullet"/>
      <w:lvlText w:val="o"/>
      <w:lvlJc w:val="left"/>
      <w:pPr>
        <w:ind w:left="5780" w:hanging="360"/>
      </w:pPr>
      <w:rPr>
        <w:rFonts w:ascii="Courier New" w:hAnsi="Courier New" w:cs="Courier New" w:hint="default"/>
      </w:rPr>
    </w:lvl>
    <w:lvl w:ilvl="8" w:tplc="240A0005" w:tentative="1">
      <w:start w:val="1"/>
      <w:numFmt w:val="bullet"/>
      <w:lvlText w:val=""/>
      <w:lvlJc w:val="left"/>
      <w:pPr>
        <w:ind w:left="6500" w:hanging="360"/>
      </w:pPr>
      <w:rPr>
        <w:rFonts w:ascii="Wingdings" w:hAnsi="Wingdings" w:hint="default"/>
      </w:rPr>
    </w:lvl>
  </w:abstractNum>
  <w:abstractNum w:abstractNumId="19">
    <w:nsid w:val="6C362CDF"/>
    <w:multiLevelType w:val="hybridMultilevel"/>
    <w:tmpl w:val="57EA2D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05966C3"/>
    <w:multiLevelType w:val="hybridMultilevel"/>
    <w:tmpl w:val="360E3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6B72BD2"/>
    <w:multiLevelType w:val="multilevel"/>
    <w:tmpl w:val="D1A8CBD6"/>
    <w:lvl w:ilvl="0">
      <w:start w:val="1"/>
      <w:numFmt w:val="decimal"/>
      <w:lvlText w:val="%1."/>
      <w:lvlJc w:val="left"/>
      <w:pPr>
        <w:tabs>
          <w:tab w:val="num" w:pos="360"/>
        </w:tabs>
        <w:ind w:left="340" w:hanging="34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77D61FF8"/>
    <w:multiLevelType w:val="hybridMultilevel"/>
    <w:tmpl w:val="FE909790"/>
    <w:lvl w:ilvl="0" w:tplc="DE4A8030">
      <w:start w:val="1"/>
      <w:numFmt w:val="decimal"/>
      <w:lvlText w:val="%1."/>
      <w:lvlJc w:val="left"/>
      <w:pPr>
        <w:tabs>
          <w:tab w:val="num" w:pos="720"/>
        </w:tabs>
        <w:ind w:left="720" w:hanging="360"/>
      </w:pPr>
      <w:rPr>
        <w:rFonts w:hint="default"/>
      </w:rPr>
    </w:lvl>
    <w:lvl w:ilvl="1" w:tplc="42DE9E86">
      <w:numFmt w:val="none"/>
      <w:lvlText w:val=""/>
      <w:lvlJc w:val="left"/>
      <w:pPr>
        <w:tabs>
          <w:tab w:val="num" w:pos="360"/>
        </w:tabs>
      </w:pPr>
    </w:lvl>
    <w:lvl w:ilvl="2" w:tplc="13947A4E">
      <w:numFmt w:val="none"/>
      <w:lvlText w:val=""/>
      <w:lvlJc w:val="left"/>
      <w:pPr>
        <w:tabs>
          <w:tab w:val="num" w:pos="360"/>
        </w:tabs>
      </w:pPr>
    </w:lvl>
    <w:lvl w:ilvl="3" w:tplc="7A545912">
      <w:numFmt w:val="none"/>
      <w:lvlText w:val=""/>
      <w:lvlJc w:val="left"/>
      <w:pPr>
        <w:tabs>
          <w:tab w:val="num" w:pos="360"/>
        </w:tabs>
      </w:pPr>
    </w:lvl>
    <w:lvl w:ilvl="4" w:tplc="9DCADED8">
      <w:numFmt w:val="none"/>
      <w:lvlText w:val=""/>
      <w:lvlJc w:val="left"/>
      <w:pPr>
        <w:tabs>
          <w:tab w:val="num" w:pos="360"/>
        </w:tabs>
      </w:pPr>
    </w:lvl>
    <w:lvl w:ilvl="5" w:tplc="AE14E08C">
      <w:numFmt w:val="none"/>
      <w:lvlText w:val=""/>
      <w:lvlJc w:val="left"/>
      <w:pPr>
        <w:tabs>
          <w:tab w:val="num" w:pos="360"/>
        </w:tabs>
      </w:pPr>
    </w:lvl>
    <w:lvl w:ilvl="6" w:tplc="0E7E5AC4">
      <w:numFmt w:val="none"/>
      <w:lvlText w:val=""/>
      <w:lvlJc w:val="left"/>
      <w:pPr>
        <w:tabs>
          <w:tab w:val="num" w:pos="360"/>
        </w:tabs>
      </w:pPr>
    </w:lvl>
    <w:lvl w:ilvl="7" w:tplc="8F180912">
      <w:numFmt w:val="none"/>
      <w:lvlText w:val=""/>
      <w:lvlJc w:val="left"/>
      <w:pPr>
        <w:tabs>
          <w:tab w:val="num" w:pos="360"/>
        </w:tabs>
      </w:pPr>
    </w:lvl>
    <w:lvl w:ilvl="8" w:tplc="77988E62">
      <w:numFmt w:val="none"/>
      <w:lvlText w:val=""/>
      <w:lvlJc w:val="left"/>
      <w:pPr>
        <w:tabs>
          <w:tab w:val="num" w:pos="360"/>
        </w:tabs>
      </w:pPr>
    </w:lvl>
  </w:abstractNum>
  <w:abstractNum w:abstractNumId="23">
    <w:nsid w:val="7C953303"/>
    <w:multiLevelType w:val="hybridMultilevel"/>
    <w:tmpl w:val="01124F82"/>
    <w:lvl w:ilvl="0" w:tplc="DC9C0738">
      <w:start w:val="1"/>
      <w:numFmt w:val="decimal"/>
      <w:lvlText w:val="%1."/>
      <w:lvlJc w:val="left"/>
      <w:pPr>
        <w:ind w:left="720" w:hanging="360"/>
      </w:pPr>
      <w:rPr>
        <w:rFonts w:hint="default"/>
        <w:color w:val="000000"/>
      </w:rPr>
    </w:lvl>
    <w:lvl w:ilvl="1" w:tplc="0C0A0019">
      <w:start w:val="1"/>
      <w:numFmt w:val="lowerLetter"/>
      <w:lvlText w:val="%2."/>
      <w:lvlJc w:val="left"/>
      <w:pPr>
        <w:ind w:left="1440" w:hanging="360"/>
      </w:pPr>
    </w:lvl>
    <w:lvl w:ilvl="2" w:tplc="BDE23D06">
      <w:start w:val="5"/>
      <w:numFmt w:val="decimal"/>
      <w:lvlText w:val="%3"/>
      <w:lvlJc w:val="left"/>
      <w:pPr>
        <w:ind w:left="2340" w:hanging="360"/>
      </w:pPr>
      <w:rPr>
        <w:rFonts w:hint="default"/>
        <w:b/>
        <w:color w:val="auto"/>
        <w:u w:val="none"/>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1"/>
  </w:num>
  <w:num w:numId="3">
    <w:abstractNumId w:val="0"/>
  </w:num>
  <w:num w:numId="4">
    <w:abstractNumId w:val="23"/>
  </w:num>
  <w:num w:numId="5">
    <w:abstractNumId w:val="2"/>
  </w:num>
  <w:num w:numId="6">
    <w:abstractNumId w:val="10"/>
  </w:num>
  <w:num w:numId="7">
    <w:abstractNumId w:val="6"/>
  </w:num>
  <w:num w:numId="8">
    <w:abstractNumId w:val="22"/>
  </w:num>
  <w:num w:numId="9">
    <w:abstractNumId w:val="3"/>
  </w:num>
  <w:num w:numId="10">
    <w:abstractNumId w:val="16"/>
  </w:num>
  <w:num w:numId="11">
    <w:abstractNumId w:val="1"/>
  </w:num>
  <w:num w:numId="12">
    <w:abstractNumId w:val="9"/>
  </w:num>
  <w:num w:numId="13">
    <w:abstractNumId w:val="12"/>
  </w:num>
  <w:num w:numId="14">
    <w:abstractNumId w:val="15"/>
  </w:num>
  <w:num w:numId="15">
    <w:abstractNumId w:val="19"/>
  </w:num>
  <w:num w:numId="16">
    <w:abstractNumId w:val="17"/>
  </w:num>
  <w:num w:numId="17">
    <w:abstractNumId w:val="14"/>
  </w:num>
  <w:num w:numId="18">
    <w:abstractNumId w:val="13"/>
  </w:num>
  <w:num w:numId="19">
    <w:abstractNumId w:val="18"/>
  </w:num>
  <w:num w:numId="20">
    <w:abstractNumId w:val="8"/>
  </w:num>
  <w:num w:numId="21">
    <w:abstractNumId w:val="7"/>
  </w:num>
  <w:num w:numId="22">
    <w:abstractNumId w:val="21"/>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E2"/>
    <w:rsid w:val="00005987"/>
    <w:rsid w:val="000152A7"/>
    <w:rsid w:val="00046243"/>
    <w:rsid w:val="00046FE2"/>
    <w:rsid w:val="0007489A"/>
    <w:rsid w:val="000C3F1E"/>
    <w:rsid w:val="000E25FE"/>
    <w:rsid w:val="000E3547"/>
    <w:rsid w:val="0012162C"/>
    <w:rsid w:val="00135257"/>
    <w:rsid w:val="001372C6"/>
    <w:rsid w:val="00137A3F"/>
    <w:rsid w:val="00144077"/>
    <w:rsid w:val="001B0626"/>
    <w:rsid w:val="001C14AB"/>
    <w:rsid w:val="001C5832"/>
    <w:rsid w:val="001F2E85"/>
    <w:rsid w:val="00201DE7"/>
    <w:rsid w:val="00266C82"/>
    <w:rsid w:val="002D0484"/>
    <w:rsid w:val="002D27D4"/>
    <w:rsid w:val="002F0612"/>
    <w:rsid w:val="002F4777"/>
    <w:rsid w:val="00352328"/>
    <w:rsid w:val="00357473"/>
    <w:rsid w:val="00380971"/>
    <w:rsid w:val="003D45FF"/>
    <w:rsid w:val="004128ED"/>
    <w:rsid w:val="0041498B"/>
    <w:rsid w:val="00422037"/>
    <w:rsid w:val="00444D86"/>
    <w:rsid w:val="00474FC3"/>
    <w:rsid w:val="00482101"/>
    <w:rsid w:val="00495282"/>
    <w:rsid w:val="004C2B7C"/>
    <w:rsid w:val="00500E93"/>
    <w:rsid w:val="00515977"/>
    <w:rsid w:val="005160FF"/>
    <w:rsid w:val="005A6271"/>
    <w:rsid w:val="00660980"/>
    <w:rsid w:val="006903AE"/>
    <w:rsid w:val="00691EFD"/>
    <w:rsid w:val="006E224C"/>
    <w:rsid w:val="00784979"/>
    <w:rsid w:val="007972C6"/>
    <w:rsid w:val="007E5F70"/>
    <w:rsid w:val="00856876"/>
    <w:rsid w:val="008753BF"/>
    <w:rsid w:val="00881F54"/>
    <w:rsid w:val="0089289E"/>
    <w:rsid w:val="00931D22"/>
    <w:rsid w:val="009A7F27"/>
    <w:rsid w:val="009C0557"/>
    <w:rsid w:val="009C675B"/>
    <w:rsid w:val="00A00BDE"/>
    <w:rsid w:val="00A56FE3"/>
    <w:rsid w:val="00A7079F"/>
    <w:rsid w:val="00A764FA"/>
    <w:rsid w:val="00B953F7"/>
    <w:rsid w:val="00BA2212"/>
    <w:rsid w:val="00BA2974"/>
    <w:rsid w:val="00BB01D0"/>
    <w:rsid w:val="00BD20DC"/>
    <w:rsid w:val="00BF135E"/>
    <w:rsid w:val="00C24220"/>
    <w:rsid w:val="00C33AD7"/>
    <w:rsid w:val="00C578F5"/>
    <w:rsid w:val="00CA4E02"/>
    <w:rsid w:val="00CE5F2B"/>
    <w:rsid w:val="00D22ACF"/>
    <w:rsid w:val="00D571DC"/>
    <w:rsid w:val="00DB579E"/>
    <w:rsid w:val="00DE6A39"/>
    <w:rsid w:val="00E1195C"/>
    <w:rsid w:val="00E24B5E"/>
    <w:rsid w:val="00E25F89"/>
    <w:rsid w:val="00E34A41"/>
    <w:rsid w:val="00E3575F"/>
    <w:rsid w:val="00F22AB9"/>
    <w:rsid w:val="00F3161F"/>
    <w:rsid w:val="00F929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C32F8-9232-4028-AB84-7E8C9A24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FE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46F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46FE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046FE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046FE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semiHidden/>
    <w:unhideWhenUsed/>
    <w:qFormat/>
    <w:rsid w:val="00E24B5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6FE2"/>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046FE2"/>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9"/>
    <w:rsid w:val="00046FE2"/>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046FE2"/>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semiHidden/>
    <w:rsid w:val="00046FE2"/>
    <w:pPr>
      <w:jc w:val="both"/>
    </w:pPr>
    <w:rPr>
      <w:rFonts w:ascii="Arial" w:hAnsi="Arial" w:cs="Arial"/>
    </w:rPr>
  </w:style>
  <w:style w:type="character" w:customStyle="1" w:styleId="TextoindependienteCar">
    <w:name w:val="Texto independiente Car"/>
    <w:basedOn w:val="Fuentedeprrafopredeter"/>
    <w:link w:val="Textoindependiente"/>
    <w:semiHidden/>
    <w:rsid w:val="00046FE2"/>
    <w:rPr>
      <w:rFonts w:ascii="Arial" w:eastAsia="Times New Roman" w:hAnsi="Arial" w:cs="Arial"/>
      <w:sz w:val="24"/>
      <w:szCs w:val="24"/>
      <w:lang w:val="es-ES" w:eastAsia="es-ES"/>
    </w:rPr>
  </w:style>
  <w:style w:type="paragraph" w:styleId="Encabezado">
    <w:name w:val="header"/>
    <w:aliases w:val="encabezado,h,h8,h9,h10,h18"/>
    <w:basedOn w:val="Normal"/>
    <w:link w:val="EncabezadoCar"/>
    <w:uiPriority w:val="99"/>
    <w:rsid w:val="00046FE2"/>
    <w:pPr>
      <w:tabs>
        <w:tab w:val="center" w:pos="4419"/>
        <w:tab w:val="right" w:pos="8838"/>
      </w:tabs>
    </w:pPr>
    <w:rPr>
      <w:rFonts w:ascii="Calibri" w:eastAsia="Calibri" w:hAnsi="Calibri"/>
      <w:sz w:val="22"/>
      <w:szCs w:val="22"/>
    </w:rPr>
  </w:style>
  <w:style w:type="character" w:customStyle="1" w:styleId="EncabezadoCar">
    <w:name w:val="Encabezado Car"/>
    <w:aliases w:val="encabezado Car,h Car,h8 Car,h9 Car,h10 Car,h18 Car"/>
    <w:basedOn w:val="Fuentedeprrafopredeter"/>
    <w:link w:val="Encabezado"/>
    <w:uiPriority w:val="99"/>
    <w:rsid w:val="00046FE2"/>
    <w:rPr>
      <w:rFonts w:ascii="Calibri" w:eastAsia="Calibri" w:hAnsi="Calibri" w:cs="Times New Roman"/>
      <w:lang w:val="es-ES" w:eastAsia="es-ES"/>
    </w:rPr>
  </w:style>
  <w:style w:type="paragraph" w:styleId="Prrafodelista">
    <w:name w:val="List Paragraph"/>
    <w:basedOn w:val="Normal"/>
    <w:qFormat/>
    <w:rsid w:val="00046FE2"/>
    <w:pPr>
      <w:spacing w:after="200" w:line="276" w:lineRule="auto"/>
      <w:ind w:left="720"/>
      <w:contextualSpacing/>
    </w:pPr>
    <w:rPr>
      <w:rFonts w:asciiTheme="minorHAnsi" w:eastAsiaTheme="minorEastAsia" w:hAnsiTheme="minorHAnsi"/>
      <w:sz w:val="22"/>
      <w:szCs w:val="22"/>
      <w:lang w:val="es-CO" w:eastAsia="es-CO"/>
    </w:rPr>
  </w:style>
  <w:style w:type="paragraph" w:styleId="Piedepgina">
    <w:name w:val="footer"/>
    <w:basedOn w:val="Normal"/>
    <w:link w:val="PiedepginaCar"/>
    <w:uiPriority w:val="99"/>
    <w:unhideWhenUsed/>
    <w:rsid w:val="00046FE2"/>
    <w:pPr>
      <w:tabs>
        <w:tab w:val="center" w:pos="4419"/>
        <w:tab w:val="right" w:pos="8838"/>
      </w:tabs>
    </w:pPr>
  </w:style>
  <w:style w:type="character" w:customStyle="1" w:styleId="PiedepginaCar">
    <w:name w:val="Pie de página Car"/>
    <w:basedOn w:val="Fuentedeprrafopredeter"/>
    <w:link w:val="Piedepgina"/>
    <w:uiPriority w:val="99"/>
    <w:rsid w:val="00046FE2"/>
    <w:rPr>
      <w:rFonts w:ascii="Times New Roman" w:eastAsia="Times New Roman" w:hAnsi="Times New Roman" w:cs="Times New Roman"/>
      <w:sz w:val="24"/>
      <w:szCs w:val="24"/>
      <w:lang w:val="es-ES" w:eastAsia="es-ES"/>
    </w:rPr>
  </w:style>
  <w:style w:type="paragraph" w:styleId="Cierre">
    <w:name w:val="Closing"/>
    <w:basedOn w:val="Normal"/>
    <w:link w:val="CierreCar"/>
    <w:uiPriority w:val="99"/>
    <w:unhideWhenUsed/>
    <w:rsid w:val="00046FE2"/>
    <w:pPr>
      <w:ind w:left="4252"/>
    </w:pPr>
    <w:rPr>
      <w:rFonts w:ascii="Calibri" w:eastAsia="Calibri" w:hAnsi="Calibri"/>
      <w:sz w:val="22"/>
      <w:szCs w:val="22"/>
      <w:lang w:eastAsia="en-US"/>
    </w:rPr>
  </w:style>
  <w:style w:type="character" w:customStyle="1" w:styleId="CierreCar">
    <w:name w:val="Cierre Car"/>
    <w:basedOn w:val="Fuentedeprrafopredeter"/>
    <w:link w:val="Cierre"/>
    <w:uiPriority w:val="99"/>
    <w:rsid w:val="00046FE2"/>
    <w:rPr>
      <w:rFonts w:ascii="Calibri" w:eastAsia="Calibri" w:hAnsi="Calibri" w:cs="Times New Roman"/>
      <w:lang w:val="es-ES"/>
    </w:rPr>
  </w:style>
  <w:style w:type="table" w:styleId="Tablaconcuadrcula">
    <w:name w:val="Table Grid"/>
    <w:basedOn w:val="Tablanormal"/>
    <w:uiPriority w:val="59"/>
    <w:rsid w:val="00046FE2"/>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rsid w:val="00046FE2"/>
    <w:pPr>
      <w:numPr>
        <w:numId w:val="3"/>
      </w:numPr>
    </w:pPr>
    <w:rPr>
      <w:lang w:val="es-CO"/>
    </w:rPr>
  </w:style>
  <w:style w:type="paragraph" w:styleId="Sinespaciado">
    <w:name w:val="No Spacing"/>
    <w:uiPriority w:val="99"/>
    <w:qFormat/>
    <w:rsid w:val="00046FE2"/>
    <w:pPr>
      <w:spacing w:after="0" w:line="240" w:lineRule="auto"/>
    </w:pPr>
    <w:rPr>
      <w:rFonts w:ascii="Calibri" w:eastAsia="Calibri" w:hAnsi="Calibri" w:cs="Times New Roman"/>
      <w:lang w:val="es-ES"/>
    </w:rPr>
  </w:style>
  <w:style w:type="character" w:styleId="Hipervnculo">
    <w:name w:val="Hyperlink"/>
    <w:uiPriority w:val="99"/>
    <w:unhideWhenUsed/>
    <w:rsid w:val="00046FE2"/>
    <w:rPr>
      <w:color w:val="0000FF"/>
      <w:u w:val="single"/>
    </w:rPr>
  </w:style>
  <w:style w:type="paragraph" w:styleId="Textoindependiente2">
    <w:name w:val="Body Text 2"/>
    <w:basedOn w:val="Normal"/>
    <w:link w:val="Textoindependiente2Car"/>
    <w:uiPriority w:val="99"/>
    <w:semiHidden/>
    <w:unhideWhenUsed/>
    <w:rsid w:val="00046FE2"/>
    <w:pPr>
      <w:spacing w:after="120" w:line="480" w:lineRule="auto"/>
    </w:pPr>
  </w:style>
  <w:style w:type="character" w:customStyle="1" w:styleId="Textoindependiente2Car">
    <w:name w:val="Texto independiente 2 Car"/>
    <w:basedOn w:val="Fuentedeprrafopredeter"/>
    <w:link w:val="Textoindependiente2"/>
    <w:uiPriority w:val="99"/>
    <w:semiHidden/>
    <w:rsid w:val="00046FE2"/>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046FE2"/>
    <w:pPr>
      <w:spacing w:before="100" w:beforeAutospacing="1" w:after="100" w:afterAutospacing="1"/>
    </w:pPr>
    <w:rPr>
      <w:lang w:val="es-CO" w:eastAsia="es-CO"/>
    </w:rPr>
  </w:style>
  <w:style w:type="paragraph" w:customStyle="1" w:styleId="Default">
    <w:name w:val="Default"/>
    <w:rsid w:val="00046FE2"/>
    <w:pPr>
      <w:autoSpaceDE w:val="0"/>
      <w:autoSpaceDN w:val="0"/>
      <w:adjustRightInd w:val="0"/>
      <w:spacing w:after="0" w:line="240" w:lineRule="auto"/>
    </w:pPr>
    <w:rPr>
      <w:rFonts w:ascii="Arial" w:eastAsia="Calibri" w:hAnsi="Arial" w:cs="Arial"/>
      <w:color w:val="000000"/>
      <w:sz w:val="24"/>
      <w:szCs w:val="24"/>
      <w:lang w:val="es-ES" w:eastAsia="es-CO"/>
    </w:rPr>
  </w:style>
  <w:style w:type="paragraph" w:styleId="Textodeglobo">
    <w:name w:val="Balloon Text"/>
    <w:basedOn w:val="Normal"/>
    <w:link w:val="TextodegloboCar"/>
    <w:uiPriority w:val="99"/>
    <w:semiHidden/>
    <w:unhideWhenUsed/>
    <w:rsid w:val="00046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FE2"/>
    <w:rPr>
      <w:rFonts w:ascii="Tahoma" w:eastAsia="Times New Roman" w:hAnsi="Tahoma" w:cs="Tahoma"/>
      <w:sz w:val="16"/>
      <w:szCs w:val="16"/>
      <w:lang w:val="es-ES" w:eastAsia="es-ES"/>
    </w:rPr>
  </w:style>
  <w:style w:type="paragraph" w:styleId="Textocomentario">
    <w:name w:val="annotation text"/>
    <w:basedOn w:val="Normal"/>
    <w:link w:val="TextocomentarioCar"/>
    <w:semiHidden/>
    <w:unhideWhenUsed/>
    <w:rsid w:val="00046FE2"/>
    <w:rPr>
      <w:sz w:val="20"/>
      <w:szCs w:val="20"/>
    </w:rPr>
  </w:style>
  <w:style w:type="character" w:customStyle="1" w:styleId="TextocomentarioCar">
    <w:name w:val="Texto comentario Car"/>
    <w:basedOn w:val="Fuentedeprrafopredeter"/>
    <w:link w:val="Textocomentario"/>
    <w:semiHidden/>
    <w:rsid w:val="00046FE2"/>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046FE2"/>
    <w:pPr>
      <w:spacing w:after="120" w:line="480" w:lineRule="auto"/>
      <w:ind w:left="283"/>
    </w:pPr>
    <w:rPr>
      <w:sz w:val="20"/>
      <w:szCs w:val="20"/>
      <w:lang w:val="x-none"/>
    </w:rPr>
  </w:style>
  <w:style w:type="character" w:customStyle="1" w:styleId="Sangra2detindependienteCar">
    <w:name w:val="Sangría 2 de t. independiente Car"/>
    <w:basedOn w:val="Fuentedeprrafopredeter"/>
    <w:link w:val="Sangra2detindependiente"/>
    <w:rsid w:val="00046FE2"/>
    <w:rPr>
      <w:rFonts w:ascii="Times New Roman" w:eastAsia="Times New Roman" w:hAnsi="Times New Roman" w:cs="Times New Roman"/>
      <w:sz w:val="20"/>
      <w:szCs w:val="20"/>
      <w:lang w:val="x-none" w:eastAsia="es-ES"/>
    </w:rPr>
  </w:style>
  <w:style w:type="paragraph" w:customStyle="1" w:styleId="Estilo2">
    <w:name w:val="Estilo2"/>
    <w:basedOn w:val="Ttulo2"/>
    <w:qFormat/>
    <w:rsid w:val="00046FE2"/>
    <w:pPr>
      <w:keepLines w:val="0"/>
      <w:numPr>
        <w:numId w:val="13"/>
      </w:numPr>
      <w:spacing w:before="240" w:line="240" w:lineRule="auto"/>
      <w:ind w:left="360"/>
    </w:pPr>
    <w:rPr>
      <w:rFonts w:ascii="Arial Narrow" w:eastAsia="Times New Roman" w:hAnsi="Arial Narrow" w:cs="Times New Roman"/>
      <w:i/>
      <w:iCs/>
      <w:color w:val="auto"/>
      <w:sz w:val="24"/>
      <w:szCs w:val="24"/>
      <w:lang w:val="es-MX"/>
    </w:rPr>
  </w:style>
  <w:style w:type="paragraph" w:customStyle="1" w:styleId="Estilo3">
    <w:name w:val="Estilo3"/>
    <w:basedOn w:val="Ttulo3"/>
    <w:qFormat/>
    <w:rsid w:val="00046FE2"/>
    <w:pPr>
      <w:keepLines w:val="0"/>
      <w:numPr>
        <w:numId w:val="14"/>
      </w:numPr>
      <w:tabs>
        <w:tab w:val="num" w:pos="643"/>
      </w:tabs>
      <w:spacing w:before="240" w:line="240" w:lineRule="auto"/>
      <w:ind w:left="643"/>
    </w:pPr>
    <w:rPr>
      <w:rFonts w:ascii="Arial Narrow" w:eastAsia="Times New Roman" w:hAnsi="Arial Narrow" w:cs="Times New Roman"/>
      <w:color w:val="auto"/>
      <w:sz w:val="24"/>
      <w:szCs w:val="24"/>
      <w:lang w:val="es-MX"/>
    </w:rPr>
  </w:style>
  <w:style w:type="character" w:styleId="Textoennegrita">
    <w:name w:val="Strong"/>
    <w:uiPriority w:val="22"/>
    <w:qFormat/>
    <w:rsid w:val="00046FE2"/>
    <w:rPr>
      <w:b/>
      <w:bCs/>
    </w:rPr>
  </w:style>
  <w:style w:type="character" w:customStyle="1" w:styleId="Ttulo5Car">
    <w:name w:val="Título 5 Car"/>
    <w:basedOn w:val="Fuentedeprrafopredeter"/>
    <w:link w:val="Ttulo5"/>
    <w:uiPriority w:val="9"/>
    <w:semiHidden/>
    <w:rsid w:val="00E24B5E"/>
    <w:rPr>
      <w:rFonts w:asciiTheme="majorHAnsi" w:eastAsiaTheme="majorEastAsia" w:hAnsiTheme="majorHAnsi" w:cstheme="majorBidi"/>
      <w:color w:val="365F91" w:themeColor="accent1" w:themeShade="BF"/>
      <w:sz w:val="24"/>
      <w:szCs w:val="24"/>
      <w:lang w:val="es-ES" w:eastAsia="es-ES"/>
    </w:rPr>
  </w:style>
  <w:style w:type="paragraph" w:customStyle="1" w:styleId="BodyText21">
    <w:name w:val="Body Text 21"/>
    <w:basedOn w:val="Normal"/>
    <w:rsid w:val="00E24B5E"/>
    <w:pPr>
      <w:jc w:val="both"/>
    </w:pPr>
    <w:rPr>
      <w:rFonts w:ascii="Arial" w:hAnsi="Arial"/>
      <w:sz w:val="22"/>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nacional.edu.co" TargetMode="External"/><Relationship Id="rId13" Type="http://schemas.openxmlformats.org/officeDocument/2006/relationships/hyperlink" Target="http://www.liceonacional.edu.co" TargetMode="External"/><Relationship Id="rId3" Type="http://schemas.openxmlformats.org/officeDocument/2006/relationships/settings" Target="settings.xml"/><Relationship Id="rId7" Type="http://schemas.openxmlformats.org/officeDocument/2006/relationships/hyperlink" Target="http://www.liceonacional.edu.co" TargetMode="External"/><Relationship Id="rId12" Type="http://schemas.openxmlformats.org/officeDocument/2006/relationships/hyperlink" Target="http://www.liceonacional.edu.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ceonacional.edu.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ceonacional.edu.co" TargetMode="External"/><Relationship Id="rId4" Type="http://schemas.openxmlformats.org/officeDocument/2006/relationships/webSettings" Target="webSettings.xml"/><Relationship Id="rId9" Type="http://schemas.openxmlformats.org/officeDocument/2006/relationships/hyperlink" Target="http://www.liceonacional.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4673</Words>
  <Characters>25703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rafael antonio</cp:lastModifiedBy>
  <cp:revision>2</cp:revision>
  <dcterms:created xsi:type="dcterms:W3CDTF">2014-04-23T19:40:00Z</dcterms:created>
  <dcterms:modified xsi:type="dcterms:W3CDTF">2014-04-23T19:40:00Z</dcterms:modified>
</cp:coreProperties>
</file>